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F95" w:rsidRPr="004D3076" w:rsidRDefault="005D20F3" w:rsidP="005D20F3">
      <w:pPr>
        <w:pStyle w:val="Title"/>
      </w:pPr>
      <w:bookmarkStart w:id="0" w:name="_Toc136931509"/>
      <w:bookmarkStart w:id="1" w:name="_GoBack"/>
      <w:bookmarkEnd w:id="1"/>
      <w:r>
        <w:t xml:space="preserve">Buku Blok </w:t>
      </w:r>
    </w:p>
    <w:p w:rsidR="001F3227" w:rsidRPr="004D3076" w:rsidRDefault="001F3227" w:rsidP="001F3227">
      <w:pPr>
        <w:pStyle w:val="Title"/>
        <w:rPr>
          <w:rFonts w:ascii="Arial Narrow" w:hAnsi="Arial Narrow"/>
          <w:b/>
        </w:rPr>
      </w:pPr>
      <w:bookmarkStart w:id="2" w:name="_Toc330023087"/>
      <w:bookmarkStart w:id="3" w:name="_Toc330023182"/>
      <w:r w:rsidRPr="004D3076">
        <w:rPr>
          <w:rFonts w:ascii="Arial Narrow" w:hAnsi="Arial Narrow"/>
          <w:b/>
          <w:sz w:val="56"/>
        </w:rPr>
        <w:t>Mekanisme</w:t>
      </w:r>
      <w:r w:rsidRPr="004D3076">
        <w:rPr>
          <w:rFonts w:ascii="Arial Narrow" w:hAnsi="Arial Narrow"/>
          <w:b/>
        </w:rPr>
        <w:t xml:space="preserve"> Dasar Penyakit</w:t>
      </w:r>
    </w:p>
    <w:bookmarkEnd w:id="2"/>
    <w:bookmarkEnd w:id="3"/>
    <w:p w:rsidR="00A95F95" w:rsidRPr="004D3076" w:rsidRDefault="00A95F95" w:rsidP="00A95F95">
      <w:pPr>
        <w:pStyle w:val="Hoofdtitel"/>
        <w:rPr>
          <w:rFonts w:ascii="Arial Narrow" w:hAnsi="Arial Narrow"/>
        </w:rPr>
      </w:pPr>
    </w:p>
    <w:p w:rsidR="00A95F95" w:rsidRPr="004D3076" w:rsidRDefault="00A95F95" w:rsidP="00A95F95">
      <w:pPr>
        <w:pStyle w:val="Hoofdtitel"/>
        <w:rPr>
          <w:rFonts w:ascii="Arial Narrow" w:hAnsi="Arial Narrow"/>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EF6C69" w:rsidRPr="002907CE" w:rsidRDefault="00EF6C69" w:rsidP="00EF6C69">
      <w:pPr>
        <w:rPr>
          <w:rStyle w:val="SubtleEmphasis"/>
        </w:rPr>
      </w:pPr>
      <w:r w:rsidRPr="002907CE">
        <w:rPr>
          <w:rStyle w:val="SubtleEmphasis"/>
        </w:rPr>
        <w:t>Diberikan pada Blok II</w:t>
      </w:r>
    </w:p>
    <w:p w:rsidR="00EF6C69" w:rsidRPr="002907CE" w:rsidRDefault="00EF6C69" w:rsidP="00EF6C69">
      <w:pPr>
        <w:rPr>
          <w:rStyle w:val="SubtleEmphasis"/>
        </w:rPr>
      </w:pPr>
      <w:r w:rsidRPr="002907CE">
        <w:rPr>
          <w:rStyle w:val="SubtleEmphasis"/>
        </w:rPr>
        <w:t xml:space="preserve">Semester 1 </w:t>
      </w:r>
    </w:p>
    <w:p w:rsidR="00EF6C69" w:rsidRPr="002907CE" w:rsidRDefault="00EF6C69" w:rsidP="00EF6C69">
      <w:pPr>
        <w:rPr>
          <w:rStyle w:val="SubtleEmphasis"/>
        </w:rPr>
      </w:pPr>
      <w:r w:rsidRPr="002907CE">
        <w:rPr>
          <w:rStyle w:val="SubtleEmphasis"/>
        </w:rPr>
        <w:t>Program Studi Pendidikan Dokter</w:t>
      </w: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8D39C1" w:rsidP="00A95F95">
      <w:pPr>
        <w:pStyle w:val="Normaal"/>
        <w:rPr>
          <w:rFonts w:ascii="Arial Narrow" w:hAnsi="Arial Narrow"/>
        </w:rPr>
      </w:pPr>
      <w:r>
        <w:rPr>
          <w:rFonts w:ascii="Arial Narrow" w:hAnsi="Arial Narrow"/>
          <w:noProof/>
          <w:lang w:bidi="ar-SA"/>
        </w:rPr>
        <mc:AlternateContent>
          <mc:Choice Requires="wps">
            <w:drawing>
              <wp:anchor distT="0" distB="0" distL="114300" distR="114300" simplePos="0" relativeHeight="251668992" behindDoc="0" locked="0" layoutInCell="1" allowOverlap="1">
                <wp:simplePos x="0" y="0"/>
                <wp:positionH relativeFrom="column">
                  <wp:posOffset>-941070</wp:posOffset>
                </wp:positionH>
                <wp:positionV relativeFrom="paragraph">
                  <wp:posOffset>5511800</wp:posOffset>
                </wp:positionV>
                <wp:extent cx="7058025" cy="1082040"/>
                <wp:effectExtent l="1905" t="0" r="0" b="0"/>
                <wp:wrapNone/>
                <wp:docPr id="29"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8025" cy="1082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D20F3" w:rsidRDefault="005D20F3" w:rsidP="00A95F95">
                            <w:r>
                              <w:rPr>
                                <w:noProof/>
                                <w:lang w:bidi="ar-SA"/>
                              </w:rPr>
                              <w:drawing>
                                <wp:inline distT="0" distB="0" distL="0" distR="0">
                                  <wp:extent cx="6791325" cy="990600"/>
                                  <wp:effectExtent l="19050" t="0" r="9525" b="0"/>
                                  <wp:docPr id="7" name="Picture 7" descr="Logo Unimaa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Unimaas copy"/>
                                          <pic:cNvPicPr>
                                            <a:picLocks noChangeAspect="1" noChangeArrowheads="1"/>
                                          </pic:cNvPicPr>
                                        </pic:nvPicPr>
                                        <pic:blipFill>
                                          <a:blip r:embed="rId9"/>
                                          <a:srcRect/>
                                          <a:stretch>
                                            <a:fillRect/>
                                          </a:stretch>
                                        </pic:blipFill>
                                        <pic:spPr bwMode="auto">
                                          <a:xfrm>
                                            <a:off x="0" y="0"/>
                                            <a:ext cx="6791325" cy="9906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93" o:spid="_x0000_s1026" type="#_x0000_t202" style="position:absolute;left:0;text-align:left;margin-left:-74.1pt;margin-top:434pt;width:555.75pt;height:85.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" stroked="f">
                <v:textbox style="mso-fit-shape-to-text:t">
                  <w:txbxContent>
                    <w:p w:rsidR="005D20F3" w:rsidRDefault="005D20F3" w:rsidP="00A95F95">
                      <w:r>
                        <w:rPr>
                          <w:noProof/>
                          <w:lang w:bidi="ar-SA"/>
                        </w:rPr>
                        <w:drawing>
                          <wp:inline distT="0" distB="0" distL="0" distR="0">
                            <wp:extent cx="6791325" cy="990600"/>
                            <wp:effectExtent l="19050" t="0" r="9525" b="0"/>
                            <wp:docPr id="7" name="Picture 7" descr="Logo Unimaa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Unimaas copy"/>
                                    <pic:cNvPicPr>
                                      <a:picLocks noChangeAspect="1" noChangeArrowheads="1"/>
                                    </pic:cNvPicPr>
                                  </pic:nvPicPr>
                                  <pic:blipFill>
                                    <a:blip r:embed="rId9"/>
                                    <a:srcRect/>
                                    <a:stretch>
                                      <a:fillRect/>
                                    </a:stretch>
                                  </pic:blipFill>
                                  <pic:spPr bwMode="auto">
                                    <a:xfrm>
                                      <a:off x="0" y="0"/>
                                      <a:ext cx="6791325" cy="990600"/>
                                    </a:xfrm>
                                    <a:prstGeom prst="rect">
                                      <a:avLst/>
                                    </a:prstGeom>
                                    <a:noFill/>
                                    <a:ln w="9525">
                                      <a:noFill/>
                                      <a:miter lim="800000"/>
                                      <a:headEnd/>
                                      <a:tailEnd/>
                                    </a:ln>
                                  </pic:spPr>
                                </pic:pic>
                              </a:graphicData>
                            </a:graphic>
                          </wp:inline>
                        </w:drawing>
                      </w:r>
                    </w:p>
                  </w:txbxContent>
                </v:textbox>
              </v:shape>
            </w:pict>
          </mc:Fallback>
        </mc:AlternateContent>
      </w:r>
    </w:p>
    <w:bookmarkEnd w:id="0"/>
    <w:p w:rsidR="00611307" w:rsidRPr="004D3076" w:rsidRDefault="00611307" w:rsidP="00611307">
      <w:pPr>
        <w:jc w:val="both"/>
        <w:rPr>
          <w:rFonts w:ascii="Arial Narrow" w:hAnsi="Arial Narrow"/>
          <w:sz w:val="20"/>
          <w:szCs w:val="20"/>
          <w:lang w:val="en-GB"/>
        </w:rPr>
      </w:pPr>
    </w:p>
    <w:p w:rsidR="00112DED" w:rsidRPr="004D3076" w:rsidRDefault="008D39C1" w:rsidP="00112DED">
      <w:pPr>
        <w:jc w:val="both"/>
        <w:rPr>
          <w:rStyle w:val="Heading1Char"/>
          <w:rFonts w:ascii="Arial Narrow" w:hAnsi="Arial Narrow"/>
          <w:sz w:val="20"/>
          <w:szCs w:val="20"/>
          <w:lang w:val="en-GB"/>
        </w:rPr>
      </w:pPr>
      <w:r>
        <w:rPr>
          <w:rFonts w:ascii="Arial Narrow" w:hAnsi="Arial Narrow"/>
          <w:noProof/>
          <w:lang w:bidi="ar-SA"/>
        </w:rPr>
        <mc:AlternateContent>
          <mc:Choice Requires="wpg">
            <w:drawing>
              <wp:anchor distT="0" distB="0" distL="114300" distR="114300" simplePos="0" relativeHeight="251675136" behindDoc="0" locked="0" layoutInCell="1" allowOverlap="1">
                <wp:simplePos x="0" y="0"/>
                <wp:positionH relativeFrom="column">
                  <wp:posOffset>361315</wp:posOffset>
                </wp:positionH>
                <wp:positionV relativeFrom="paragraph">
                  <wp:posOffset>3046095</wp:posOffset>
                </wp:positionV>
                <wp:extent cx="5143500" cy="1371600"/>
                <wp:effectExtent l="0" t="0" r="635" b="1905"/>
                <wp:wrapNone/>
                <wp:docPr id="26" name="Group 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0" cy="1371600"/>
                          <a:chOff x="1987" y="10476"/>
                          <a:chExt cx="8100" cy="2160"/>
                        </a:xfrm>
                      </wpg:grpSpPr>
                      <pic:pic xmlns:pic="http://schemas.openxmlformats.org/drawingml/2006/picture">
                        <pic:nvPicPr>
                          <pic:cNvPr id="27" name="Picture 933" descr="UMJ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1987" y="10476"/>
                            <a:ext cx="2160" cy="2160"/>
                          </a:xfrm>
                          <a:prstGeom prst="rect">
                            <a:avLst/>
                          </a:prstGeom>
                          <a:noFill/>
                          <a:extLst>
                            <a:ext uri="{909E8E84-426E-40DD-AFC4-6F175D3DCCD1}">
                              <a14:hiddenFill xmlns:a14="http://schemas.microsoft.com/office/drawing/2010/main">
                                <a:solidFill>
                                  <a:srgbClr val="FFFFFF"/>
                                </a:solidFill>
                              </a14:hiddenFill>
                            </a:ext>
                          </a:extLst>
                        </pic:spPr>
                      </pic:pic>
                      <wps:wsp>
                        <wps:cNvPr id="28" name="Text Box 934"/>
                        <wps:cNvSpPr txBox="1">
                          <a:spLocks noChangeArrowheads="1"/>
                        </wps:cNvSpPr>
                        <wps:spPr bwMode="auto">
                          <a:xfrm>
                            <a:off x="4147" y="10667"/>
                            <a:ext cx="5940" cy="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7526C" w:rsidRPr="00D43E6C" w:rsidRDefault="00B7526C" w:rsidP="00B7526C">
                              <w:pPr>
                                <w:rPr>
                                  <w:b/>
                                  <w:sz w:val="32"/>
                                  <w:szCs w:val="32"/>
                                </w:rPr>
                              </w:pPr>
                              <w:r w:rsidRPr="00D43E6C">
                                <w:rPr>
                                  <w:b/>
                                  <w:sz w:val="32"/>
                                  <w:szCs w:val="32"/>
                                </w:rPr>
                                <w:t>Program Studi Pendidikan Dokter</w:t>
                              </w:r>
                            </w:p>
                            <w:p w:rsidR="00B7526C" w:rsidRPr="00D43E6C" w:rsidRDefault="00B7526C" w:rsidP="00B7526C">
                              <w:pPr>
                                <w:rPr>
                                  <w:b/>
                                  <w:sz w:val="32"/>
                                  <w:szCs w:val="32"/>
                                </w:rPr>
                              </w:pPr>
                              <w:r w:rsidRPr="00D43E6C">
                                <w:rPr>
                                  <w:b/>
                                  <w:sz w:val="32"/>
                                  <w:szCs w:val="32"/>
                                </w:rPr>
                                <w:t xml:space="preserve">Fakultas Kedokteran dan Kesehatan </w:t>
                              </w:r>
                            </w:p>
                            <w:p w:rsidR="00B7526C" w:rsidRPr="00D43E6C" w:rsidRDefault="00B7526C" w:rsidP="00B7526C">
                              <w:pPr>
                                <w:rPr>
                                  <w:b/>
                                  <w:sz w:val="32"/>
                                  <w:szCs w:val="32"/>
                                </w:rPr>
                              </w:pPr>
                              <w:r w:rsidRPr="00D43E6C">
                                <w:rPr>
                                  <w:b/>
                                  <w:sz w:val="32"/>
                                  <w:szCs w:val="32"/>
                                </w:rPr>
                                <w:t>Universitas Muhammadiyah Jakarta</w:t>
                              </w:r>
                            </w:p>
                            <w:p w:rsidR="00B7526C" w:rsidRPr="002907CE" w:rsidRDefault="00B7526C" w:rsidP="00B7526C">
                              <w:pPr>
                                <w:rPr>
                                  <w:b/>
                                  <w:sz w:val="32"/>
                                  <w:szCs w:val="32"/>
                                </w:rPr>
                              </w:pPr>
                              <w:r w:rsidRPr="00D43E6C">
                                <w:rPr>
                                  <w:b/>
                                  <w:sz w:val="32"/>
                                  <w:szCs w:val="32"/>
                                </w:rPr>
                                <w:t>20</w:t>
                              </w:r>
                              <w:r w:rsidR="00F448F0">
                                <w:rPr>
                                  <w:b/>
                                  <w:sz w:val="32"/>
                                  <w:szCs w:val="32"/>
                                </w:rPr>
                                <w:t>15</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32" o:spid="_x0000_s1027" style="position:absolute;left:0;text-align:left;margin-left:28.45pt;margin-top:239.85pt;width:405pt;height:108pt;z-index:251675136" coordorigin="1987,10476" coordsize="8100,2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3" o:spid="_x0000_s1028" type="#_x0000_t75" alt="UMJ2" style="position:absolute;left:1987;top:10476;width:216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6gEDfEAAAA2wAAAA8AAABkcnMvZG93bnJldi54bWxEj0+LwjAUxO8LfofwBG9rqqArXaMUxT94&#10;WdS9eHs0b9uyzUtpYlv99EYQPA4z8xtmvuxMKRqqXWFZwWgYgSBOrS44U/B73nzOQDiPrLG0TApu&#10;5GC56H3MMda25SM1J5+JAGEXo4Lc+yqW0qU5GXRDWxEH78/WBn2QdSZ1jW2Am1KOo2gqDRYcFnKs&#10;aJVT+n+6GgXV5RBdivX9+NPobdLOeJdkk51Sg36XfIPw1Pl3+NXeawXjL3h+CT9A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6gEDfEAAAA2wAAAA8AAAAAAAAAAAAAAAAA&#10;nwIAAGRycy9kb3ducmV2LnhtbFBLBQYAAAAABAAEAPcAAACQAwAAAAA=&#10;">
                  <v:imagedata r:id="rId11" o:title="UMJ2"/>
                </v:shape>
                <v:shape id="Text Box 934" o:spid="_x0000_s1029" type="#_x0000_t202" style="position:absolute;left:4147;top:10667;width:59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s9xrwA&#10;AADbAAAADwAAAGRycy9kb3ducmV2LnhtbERPSwrCMBDdC94hjOBGNFX8VqOooLj1c4CxGdtiMylN&#10;tPX2ZiG4fLz/atOYQrypcrllBcNBBII4sTrnVMHteujPQTiPrLGwTAo+5GCzbrdWGGtb85neF5+K&#10;EMIuRgWZ92UspUsyMugGtiQO3MNWBn2AVSp1hXUIN4UcRdFUGsw5NGRY0j6j5Hl5GQWPU92bLOr7&#10;0d9m5/F0h/nsbj9KdTvNdgnCU+P/4p/7pBWMwtjwJfwAuf4C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9ez3GvAAAANsAAAAPAAAAAAAAAAAAAAAAAJgCAABkcnMvZG93bnJldi54&#10;bWxQSwUGAAAAAAQABAD1AAAAgQMAAAAA&#10;" stroked="f">
                  <v:textbox>
                    <w:txbxContent>
                      <w:p w:rsidR="00B7526C" w:rsidRPr="00D43E6C" w:rsidRDefault="00B7526C" w:rsidP="00B7526C">
                        <w:pPr>
                          <w:rPr>
                            <w:b/>
                            <w:sz w:val="32"/>
                            <w:szCs w:val="32"/>
                          </w:rPr>
                        </w:pPr>
                        <w:r w:rsidRPr="00D43E6C">
                          <w:rPr>
                            <w:b/>
                            <w:sz w:val="32"/>
                            <w:szCs w:val="32"/>
                          </w:rPr>
                          <w:t>Program Studi Pendidikan Dokter</w:t>
                        </w:r>
                      </w:p>
                      <w:p w:rsidR="00B7526C" w:rsidRPr="00D43E6C" w:rsidRDefault="00B7526C" w:rsidP="00B7526C">
                        <w:pPr>
                          <w:rPr>
                            <w:b/>
                            <w:sz w:val="32"/>
                            <w:szCs w:val="32"/>
                          </w:rPr>
                        </w:pPr>
                        <w:r w:rsidRPr="00D43E6C">
                          <w:rPr>
                            <w:b/>
                            <w:sz w:val="32"/>
                            <w:szCs w:val="32"/>
                          </w:rPr>
                          <w:t xml:space="preserve">Fakultas Kedokteran dan Kesehatan </w:t>
                        </w:r>
                      </w:p>
                      <w:p w:rsidR="00B7526C" w:rsidRPr="00D43E6C" w:rsidRDefault="00B7526C" w:rsidP="00B7526C">
                        <w:pPr>
                          <w:rPr>
                            <w:b/>
                            <w:sz w:val="32"/>
                            <w:szCs w:val="32"/>
                          </w:rPr>
                        </w:pPr>
                        <w:r w:rsidRPr="00D43E6C">
                          <w:rPr>
                            <w:b/>
                            <w:sz w:val="32"/>
                            <w:szCs w:val="32"/>
                          </w:rPr>
                          <w:t>Universitas Muhammadiyah Jakarta</w:t>
                        </w:r>
                      </w:p>
                      <w:p w:rsidR="00B7526C" w:rsidRPr="002907CE" w:rsidRDefault="00B7526C" w:rsidP="00B7526C">
                        <w:pPr>
                          <w:rPr>
                            <w:b/>
                            <w:sz w:val="32"/>
                            <w:szCs w:val="32"/>
                          </w:rPr>
                        </w:pPr>
                        <w:r w:rsidRPr="00D43E6C">
                          <w:rPr>
                            <w:b/>
                            <w:sz w:val="32"/>
                            <w:szCs w:val="32"/>
                          </w:rPr>
                          <w:t>20</w:t>
                        </w:r>
                        <w:r w:rsidR="00F448F0">
                          <w:rPr>
                            <w:b/>
                            <w:sz w:val="32"/>
                            <w:szCs w:val="32"/>
                          </w:rPr>
                          <w:t>15</w:t>
                        </w:r>
                      </w:p>
                    </w:txbxContent>
                  </v:textbox>
                </v:shape>
              </v:group>
            </w:pict>
          </mc:Fallback>
        </mc:AlternateContent>
      </w:r>
      <w:r w:rsidR="00CD4368" w:rsidRPr="004D3076">
        <w:rPr>
          <w:rStyle w:val="Heading1Char"/>
          <w:rFonts w:ascii="Arial Narrow" w:hAnsi="Arial Narrow"/>
          <w:sz w:val="20"/>
          <w:szCs w:val="20"/>
          <w:lang w:val="en-GB"/>
        </w:rPr>
        <w:br w:type="page"/>
      </w:r>
      <w:bookmarkStart w:id="4" w:name="_Toc432122105"/>
      <w:r w:rsidR="00B7526C">
        <w:rPr>
          <w:rStyle w:val="Heading1Char"/>
          <w:rFonts w:ascii="Arial Narrow" w:hAnsi="Arial Narrow"/>
          <w:sz w:val="20"/>
          <w:szCs w:val="20"/>
          <w:lang w:val="en-GB"/>
        </w:rPr>
        <w:lastRenderedPageBreak/>
        <w:t>Daftar isi</w:t>
      </w:r>
      <w:bookmarkEnd w:id="4"/>
    </w:p>
    <w:p w:rsidR="00A14AD8" w:rsidRPr="004D3076" w:rsidRDefault="00A14AD8" w:rsidP="00112DED">
      <w:pPr>
        <w:jc w:val="both"/>
        <w:rPr>
          <w:rStyle w:val="Heading1Char"/>
          <w:rFonts w:ascii="Arial Narrow" w:hAnsi="Arial Narrow"/>
          <w:sz w:val="20"/>
          <w:szCs w:val="20"/>
          <w:lang w:val="en-GB"/>
        </w:rPr>
      </w:pPr>
    </w:p>
    <w:p w:rsidR="003807A6" w:rsidRDefault="00780863">
      <w:pPr>
        <w:pStyle w:val="TOC1"/>
        <w:tabs>
          <w:tab w:val="right" w:leader="dot" w:pos="9061"/>
        </w:tabs>
        <w:rPr>
          <w:noProof/>
          <w:lang w:val="id-ID" w:eastAsia="id-ID" w:bidi="ar-SA"/>
        </w:rPr>
      </w:pPr>
      <w:r w:rsidRPr="004D3076">
        <w:rPr>
          <w:rStyle w:val="Heading1Char"/>
          <w:rFonts w:ascii="Arial Narrow" w:hAnsi="Arial Narrow"/>
          <w:sz w:val="20"/>
          <w:szCs w:val="20"/>
          <w:lang w:val="en-GB"/>
        </w:rPr>
        <w:fldChar w:fldCharType="begin"/>
      </w:r>
      <w:r w:rsidR="00A14AD8" w:rsidRPr="004D3076">
        <w:rPr>
          <w:rStyle w:val="Heading1Char"/>
          <w:rFonts w:ascii="Arial Narrow" w:hAnsi="Arial Narrow"/>
          <w:sz w:val="20"/>
          <w:szCs w:val="20"/>
          <w:lang w:val="en-GB"/>
        </w:rPr>
        <w:instrText xml:space="preserve"> TOC \o "1-3" \h \z \u </w:instrText>
      </w:r>
      <w:r w:rsidRPr="004D3076">
        <w:rPr>
          <w:rStyle w:val="Heading1Char"/>
          <w:rFonts w:ascii="Arial Narrow" w:hAnsi="Arial Narrow"/>
          <w:sz w:val="20"/>
          <w:szCs w:val="20"/>
          <w:lang w:val="en-GB"/>
        </w:rPr>
        <w:fldChar w:fldCharType="separate"/>
      </w:r>
      <w:hyperlink w:anchor="_Toc432122106" w:history="1">
        <w:r w:rsidR="003807A6" w:rsidRPr="004523C5">
          <w:rPr>
            <w:rStyle w:val="Hyperlink"/>
            <w:rFonts w:ascii="Arial Narrow" w:hAnsi="Arial Narrow"/>
            <w:noProof/>
          </w:rPr>
          <w:t>PENJELASAN BLOK</w:t>
        </w:r>
        <w:r w:rsidR="003807A6">
          <w:rPr>
            <w:noProof/>
            <w:webHidden/>
          </w:rPr>
          <w:tab/>
        </w:r>
        <w:r w:rsidR="003807A6">
          <w:rPr>
            <w:noProof/>
            <w:webHidden/>
          </w:rPr>
          <w:fldChar w:fldCharType="begin"/>
        </w:r>
        <w:r w:rsidR="003807A6">
          <w:rPr>
            <w:noProof/>
            <w:webHidden/>
          </w:rPr>
          <w:instrText xml:space="preserve"> PAGEREF _Toc432122106 \h </w:instrText>
        </w:r>
        <w:r w:rsidR="003807A6">
          <w:rPr>
            <w:noProof/>
            <w:webHidden/>
          </w:rPr>
        </w:r>
        <w:r w:rsidR="003807A6">
          <w:rPr>
            <w:noProof/>
            <w:webHidden/>
          </w:rPr>
          <w:fldChar w:fldCharType="separate"/>
        </w:r>
        <w:r w:rsidR="003807A6">
          <w:rPr>
            <w:noProof/>
            <w:webHidden/>
          </w:rPr>
          <w:t>3</w:t>
        </w:r>
        <w:r w:rsidR="003807A6">
          <w:rPr>
            <w:noProof/>
            <w:webHidden/>
          </w:rPr>
          <w:fldChar w:fldCharType="end"/>
        </w:r>
      </w:hyperlink>
    </w:p>
    <w:p w:rsidR="003807A6" w:rsidRDefault="00117EDC">
      <w:pPr>
        <w:pStyle w:val="TOC2"/>
        <w:rPr>
          <w:noProof/>
          <w:lang w:val="id-ID" w:eastAsia="id-ID" w:bidi="ar-SA"/>
        </w:rPr>
      </w:pPr>
      <w:hyperlink w:anchor="_Toc432122107" w:history="1">
        <w:r w:rsidR="003807A6" w:rsidRPr="004523C5">
          <w:rPr>
            <w:rStyle w:val="Hyperlink"/>
            <w:rFonts w:ascii="Arial Narrow" w:hAnsi="Arial Narrow"/>
            <w:noProof/>
          </w:rPr>
          <w:t>Substansi</w:t>
        </w:r>
        <w:r w:rsidR="003807A6">
          <w:rPr>
            <w:noProof/>
            <w:webHidden/>
          </w:rPr>
          <w:tab/>
        </w:r>
        <w:r w:rsidR="003807A6">
          <w:rPr>
            <w:noProof/>
            <w:webHidden/>
          </w:rPr>
          <w:fldChar w:fldCharType="begin"/>
        </w:r>
        <w:r w:rsidR="003807A6">
          <w:rPr>
            <w:noProof/>
            <w:webHidden/>
          </w:rPr>
          <w:instrText xml:space="preserve"> PAGEREF _Toc432122107 \h </w:instrText>
        </w:r>
        <w:r w:rsidR="003807A6">
          <w:rPr>
            <w:noProof/>
            <w:webHidden/>
          </w:rPr>
        </w:r>
        <w:r w:rsidR="003807A6">
          <w:rPr>
            <w:noProof/>
            <w:webHidden/>
          </w:rPr>
          <w:fldChar w:fldCharType="separate"/>
        </w:r>
        <w:r w:rsidR="003807A6">
          <w:rPr>
            <w:noProof/>
            <w:webHidden/>
          </w:rPr>
          <w:t>3</w:t>
        </w:r>
        <w:r w:rsidR="003807A6">
          <w:rPr>
            <w:noProof/>
            <w:webHidden/>
          </w:rPr>
          <w:fldChar w:fldCharType="end"/>
        </w:r>
      </w:hyperlink>
    </w:p>
    <w:p w:rsidR="003807A6" w:rsidRDefault="00117EDC">
      <w:pPr>
        <w:pStyle w:val="TOC2"/>
        <w:rPr>
          <w:noProof/>
          <w:lang w:val="id-ID" w:eastAsia="id-ID" w:bidi="ar-SA"/>
        </w:rPr>
      </w:pPr>
      <w:hyperlink w:anchor="_Toc432122108" w:history="1">
        <w:r w:rsidR="003807A6" w:rsidRPr="004523C5">
          <w:rPr>
            <w:rStyle w:val="Hyperlink"/>
            <w:rFonts w:ascii="Arial Narrow" w:hAnsi="Arial Narrow"/>
            <w:noProof/>
          </w:rPr>
          <w:t>Penilaian</w:t>
        </w:r>
        <w:r w:rsidR="003807A6">
          <w:rPr>
            <w:noProof/>
            <w:webHidden/>
          </w:rPr>
          <w:tab/>
        </w:r>
        <w:r w:rsidR="003807A6">
          <w:rPr>
            <w:noProof/>
            <w:webHidden/>
          </w:rPr>
          <w:fldChar w:fldCharType="begin"/>
        </w:r>
        <w:r w:rsidR="003807A6">
          <w:rPr>
            <w:noProof/>
            <w:webHidden/>
          </w:rPr>
          <w:instrText xml:space="preserve"> PAGEREF _Toc432122108 \h </w:instrText>
        </w:r>
        <w:r w:rsidR="003807A6">
          <w:rPr>
            <w:noProof/>
            <w:webHidden/>
          </w:rPr>
        </w:r>
        <w:r w:rsidR="003807A6">
          <w:rPr>
            <w:noProof/>
            <w:webHidden/>
          </w:rPr>
          <w:fldChar w:fldCharType="separate"/>
        </w:r>
        <w:r w:rsidR="003807A6">
          <w:rPr>
            <w:noProof/>
            <w:webHidden/>
          </w:rPr>
          <w:t>4</w:t>
        </w:r>
        <w:r w:rsidR="003807A6">
          <w:rPr>
            <w:noProof/>
            <w:webHidden/>
          </w:rPr>
          <w:fldChar w:fldCharType="end"/>
        </w:r>
      </w:hyperlink>
    </w:p>
    <w:p w:rsidR="003807A6" w:rsidRDefault="00117EDC">
      <w:pPr>
        <w:pStyle w:val="TOC2"/>
        <w:rPr>
          <w:noProof/>
          <w:lang w:val="id-ID" w:eastAsia="id-ID" w:bidi="ar-SA"/>
        </w:rPr>
      </w:pPr>
      <w:hyperlink w:anchor="_Toc432122109" w:history="1">
        <w:r w:rsidR="003807A6" w:rsidRPr="004523C5">
          <w:rPr>
            <w:rStyle w:val="Hyperlink"/>
            <w:rFonts w:ascii="Arial Narrow" w:hAnsi="Arial Narrow"/>
            <w:noProof/>
          </w:rPr>
          <w:t>Nilai mutu dan bobot penilaian</w:t>
        </w:r>
        <w:r w:rsidR="003807A6">
          <w:rPr>
            <w:noProof/>
            <w:webHidden/>
          </w:rPr>
          <w:tab/>
        </w:r>
        <w:r w:rsidR="003807A6">
          <w:rPr>
            <w:noProof/>
            <w:webHidden/>
          </w:rPr>
          <w:fldChar w:fldCharType="begin"/>
        </w:r>
        <w:r w:rsidR="003807A6">
          <w:rPr>
            <w:noProof/>
            <w:webHidden/>
          </w:rPr>
          <w:instrText xml:space="preserve"> PAGEREF _Toc432122109 \h </w:instrText>
        </w:r>
        <w:r w:rsidR="003807A6">
          <w:rPr>
            <w:noProof/>
            <w:webHidden/>
          </w:rPr>
        </w:r>
        <w:r w:rsidR="003807A6">
          <w:rPr>
            <w:noProof/>
            <w:webHidden/>
          </w:rPr>
          <w:fldChar w:fldCharType="separate"/>
        </w:r>
        <w:r w:rsidR="003807A6">
          <w:rPr>
            <w:noProof/>
            <w:webHidden/>
          </w:rPr>
          <w:t>4</w:t>
        </w:r>
        <w:r w:rsidR="003807A6">
          <w:rPr>
            <w:noProof/>
            <w:webHidden/>
          </w:rPr>
          <w:fldChar w:fldCharType="end"/>
        </w:r>
      </w:hyperlink>
    </w:p>
    <w:p w:rsidR="003807A6" w:rsidRDefault="00117EDC">
      <w:pPr>
        <w:pStyle w:val="TOC2"/>
        <w:rPr>
          <w:noProof/>
          <w:lang w:val="id-ID" w:eastAsia="id-ID" w:bidi="ar-SA"/>
        </w:rPr>
      </w:pPr>
      <w:hyperlink w:anchor="_Toc432122110" w:history="1">
        <w:r w:rsidR="003807A6" w:rsidRPr="004523C5">
          <w:rPr>
            <w:rStyle w:val="Hyperlink"/>
            <w:rFonts w:ascii="Arial Narrow" w:hAnsi="Arial Narrow"/>
            <w:noProof/>
          </w:rPr>
          <w:t>Hubungan dengan blok lain</w:t>
        </w:r>
        <w:r w:rsidR="003807A6">
          <w:rPr>
            <w:noProof/>
            <w:webHidden/>
          </w:rPr>
          <w:tab/>
        </w:r>
        <w:r w:rsidR="003807A6">
          <w:rPr>
            <w:noProof/>
            <w:webHidden/>
          </w:rPr>
          <w:fldChar w:fldCharType="begin"/>
        </w:r>
        <w:r w:rsidR="003807A6">
          <w:rPr>
            <w:noProof/>
            <w:webHidden/>
          </w:rPr>
          <w:instrText xml:space="preserve"> PAGEREF _Toc432122110 \h </w:instrText>
        </w:r>
        <w:r w:rsidR="003807A6">
          <w:rPr>
            <w:noProof/>
            <w:webHidden/>
          </w:rPr>
        </w:r>
        <w:r w:rsidR="003807A6">
          <w:rPr>
            <w:noProof/>
            <w:webHidden/>
          </w:rPr>
          <w:fldChar w:fldCharType="separate"/>
        </w:r>
        <w:r w:rsidR="003807A6">
          <w:rPr>
            <w:noProof/>
            <w:webHidden/>
          </w:rPr>
          <w:t>4</w:t>
        </w:r>
        <w:r w:rsidR="003807A6">
          <w:rPr>
            <w:noProof/>
            <w:webHidden/>
          </w:rPr>
          <w:fldChar w:fldCharType="end"/>
        </w:r>
      </w:hyperlink>
    </w:p>
    <w:p w:rsidR="003807A6" w:rsidRDefault="00117EDC">
      <w:pPr>
        <w:pStyle w:val="TOC2"/>
        <w:rPr>
          <w:noProof/>
          <w:lang w:val="id-ID" w:eastAsia="id-ID" w:bidi="ar-SA"/>
        </w:rPr>
      </w:pPr>
      <w:hyperlink w:anchor="_Toc432122111" w:history="1">
        <w:r w:rsidR="003807A6" w:rsidRPr="004523C5">
          <w:rPr>
            <w:rStyle w:val="Hyperlink"/>
            <w:rFonts w:ascii="Arial Narrow" w:hAnsi="Arial Narrow"/>
            <w:noProof/>
          </w:rPr>
          <w:t>Pengelola blok</w:t>
        </w:r>
        <w:r w:rsidR="003807A6">
          <w:rPr>
            <w:noProof/>
            <w:webHidden/>
          </w:rPr>
          <w:tab/>
        </w:r>
        <w:r w:rsidR="003807A6">
          <w:rPr>
            <w:noProof/>
            <w:webHidden/>
          </w:rPr>
          <w:fldChar w:fldCharType="begin"/>
        </w:r>
        <w:r w:rsidR="003807A6">
          <w:rPr>
            <w:noProof/>
            <w:webHidden/>
          </w:rPr>
          <w:instrText xml:space="preserve"> PAGEREF _Toc432122111 \h </w:instrText>
        </w:r>
        <w:r w:rsidR="003807A6">
          <w:rPr>
            <w:noProof/>
            <w:webHidden/>
          </w:rPr>
        </w:r>
        <w:r w:rsidR="003807A6">
          <w:rPr>
            <w:noProof/>
            <w:webHidden/>
          </w:rPr>
          <w:fldChar w:fldCharType="separate"/>
        </w:r>
        <w:r w:rsidR="003807A6">
          <w:rPr>
            <w:noProof/>
            <w:webHidden/>
          </w:rPr>
          <w:t>4</w:t>
        </w:r>
        <w:r w:rsidR="003807A6">
          <w:rPr>
            <w:noProof/>
            <w:webHidden/>
          </w:rPr>
          <w:fldChar w:fldCharType="end"/>
        </w:r>
      </w:hyperlink>
    </w:p>
    <w:p w:rsidR="003807A6" w:rsidRDefault="00117EDC">
      <w:pPr>
        <w:pStyle w:val="TOC1"/>
        <w:tabs>
          <w:tab w:val="right" w:leader="dot" w:pos="9061"/>
        </w:tabs>
        <w:rPr>
          <w:noProof/>
          <w:lang w:val="id-ID" w:eastAsia="id-ID" w:bidi="ar-SA"/>
        </w:rPr>
      </w:pPr>
      <w:hyperlink w:anchor="_Toc432122112" w:history="1">
        <w:r w:rsidR="003807A6" w:rsidRPr="004523C5">
          <w:rPr>
            <w:rStyle w:val="Hyperlink"/>
            <w:noProof/>
          </w:rPr>
          <w:t>KEGIATAN PEMBELAJARAN</w:t>
        </w:r>
        <w:r w:rsidR="003807A6">
          <w:rPr>
            <w:noProof/>
            <w:webHidden/>
          </w:rPr>
          <w:tab/>
        </w:r>
        <w:r w:rsidR="003807A6">
          <w:rPr>
            <w:noProof/>
            <w:webHidden/>
          </w:rPr>
          <w:fldChar w:fldCharType="begin"/>
        </w:r>
        <w:r w:rsidR="003807A6">
          <w:rPr>
            <w:noProof/>
            <w:webHidden/>
          </w:rPr>
          <w:instrText xml:space="preserve"> PAGEREF _Toc432122112 \h </w:instrText>
        </w:r>
        <w:r w:rsidR="003807A6">
          <w:rPr>
            <w:noProof/>
            <w:webHidden/>
          </w:rPr>
        </w:r>
        <w:r w:rsidR="003807A6">
          <w:rPr>
            <w:noProof/>
            <w:webHidden/>
          </w:rPr>
          <w:fldChar w:fldCharType="separate"/>
        </w:r>
        <w:r w:rsidR="003807A6">
          <w:rPr>
            <w:noProof/>
            <w:webHidden/>
          </w:rPr>
          <w:t>5</w:t>
        </w:r>
        <w:r w:rsidR="003807A6">
          <w:rPr>
            <w:noProof/>
            <w:webHidden/>
          </w:rPr>
          <w:fldChar w:fldCharType="end"/>
        </w:r>
      </w:hyperlink>
    </w:p>
    <w:p w:rsidR="003807A6" w:rsidRDefault="00117EDC">
      <w:pPr>
        <w:pStyle w:val="TOC2"/>
        <w:rPr>
          <w:noProof/>
          <w:lang w:val="id-ID" w:eastAsia="id-ID" w:bidi="ar-SA"/>
        </w:rPr>
      </w:pPr>
      <w:hyperlink w:anchor="_Toc432122113" w:history="1">
        <w:r w:rsidR="003807A6" w:rsidRPr="004523C5">
          <w:rPr>
            <w:rStyle w:val="Hyperlink"/>
            <w:rFonts w:ascii="Arial Narrow" w:hAnsi="Arial Narrow"/>
            <w:noProof/>
            <w:lang w:val="en-GB"/>
          </w:rPr>
          <w:t>Peta konsep Blok MDP</w:t>
        </w:r>
        <w:r w:rsidR="003807A6">
          <w:rPr>
            <w:noProof/>
            <w:webHidden/>
          </w:rPr>
          <w:tab/>
        </w:r>
        <w:r w:rsidR="003807A6">
          <w:rPr>
            <w:noProof/>
            <w:webHidden/>
          </w:rPr>
          <w:fldChar w:fldCharType="begin"/>
        </w:r>
        <w:r w:rsidR="003807A6">
          <w:rPr>
            <w:noProof/>
            <w:webHidden/>
          </w:rPr>
          <w:instrText xml:space="preserve"> PAGEREF _Toc432122113 \h </w:instrText>
        </w:r>
        <w:r w:rsidR="003807A6">
          <w:rPr>
            <w:noProof/>
            <w:webHidden/>
          </w:rPr>
        </w:r>
        <w:r w:rsidR="003807A6">
          <w:rPr>
            <w:noProof/>
            <w:webHidden/>
          </w:rPr>
          <w:fldChar w:fldCharType="separate"/>
        </w:r>
        <w:r w:rsidR="003807A6">
          <w:rPr>
            <w:noProof/>
            <w:webHidden/>
          </w:rPr>
          <w:t>6</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14" w:history="1">
        <w:r w:rsidR="003807A6" w:rsidRPr="004523C5">
          <w:rPr>
            <w:rStyle w:val="Hyperlink"/>
            <w:rFonts w:ascii="Arial Narrow" w:hAnsi="Arial Narrow"/>
            <w:noProof/>
          </w:rPr>
          <w:t>Perkuliahan</w:t>
        </w:r>
        <w:r w:rsidR="003807A6">
          <w:rPr>
            <w:noProof/>
            <w:webHidden/>
          </w:rPr>
          <w:tab/>
        </w:r>
        <w:r w:rsidR="003807A6">
          <w:rPr>
            <w:noProof/>
            <w:webHidden/>
          </w:rPr>
          <w:fldChar w:fldCharType="begin"/>
        </w:r>
        <w:r w:rsidR="003807A6">
          <w:rPr>
            <w:noProof/>
            <w:webHidden/>
          </w:rPr>
          <w:instrText xml:space="preserve"> PAGEREF _Toc432122114 \h </w:instrText>
        </w:r>
        <w:r w:rsidR="003807A6">
          <w:rPr>
            <w:noProof/>
            <w:webHidden/>
          </w:rPr>
        </w:r>
        <w:r w:rsidR="003807A6">
          <w:rPr>
            <w:noProof/>
            <w:webHidden/>
          </w:rPr>
          <w:fldChar w:fldCharType="separate"/>
        </w:r>
        <w:r w:rsidR="003807A6">
          <w:rPr>
            <w:noProof/>
            <w:webHidden/>
          </w:rPr>
          <w:t>6</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15" w:history="1">
        <w:r w:rsidR="003807A6" w:rsidRPr="004523C5">
          <w:rPr>
            <w:rStyle w:val="Hyperlink"/>
            <w:rFonts w:ascii="Arial Narrow" w:hAnsi="Arial Narrow"/>
            <w:noProof/>
          </w:rPr>
          <w:t>TUTORIAL</w:t>
        </w:r>
        <w:r w:rsidR="003807A6">
          <w:rPr>
            <w:noProof/>
            <w:webHidden/>
          </w:rPr>
          <w:tab/>
        </w:r>
        <w:r w:rsidR="003807A6">
          <w:rPr>
            <w:noProof/>
            <w:webHidden/>
          </w:rPr>
          <w:fldChar w:fldCharType="begin"/>
        </w:r>
        <w:r w:rsidR="003807A6">
          <w:rPr>
            <w:noProof/>
            <w:webHidden/>
          </w:rPr>
          <w:instrText xml:space="preserve"> PAGEREF _Toc432122115 \h </w:instrText>
        </w:r>
        <w:r w:rsidR="003807A6">
          <w:rPr>
            <w:noProof/>
            <w:webHidden/>
          </w:rPr>
        </w:r>
        <w:r w:rsidR="003807A6">
          <w:rPr>
            <w:noProof/>
            <w:webHidden/>
          </w:rPr>
          <w:fldChar w:fldCharType="separate"/>
        </w:r>
        <w:r w:rsidR="003807A6">
          <w:rPr>
            <w:noProof/>
            <w:webHidden/>
          </w:rPr>
          <w:t>6</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16" w:history="1">
        <w:r w:rsidR="003807A6" w:rsidRPr="004523C5">
          <w:rPr>
            <w:rStyle w:val="Hyperlink"/>
            <w:rFonts w:ascii="Arial Narrow" w:hAnsi="Arial Narrow"/>
            <w:noProof/>
            <w:lang w:val="en-GB"/>
          </w:rPr>
          <w:t>Praktikum</w:t>
        </w:r>
        <w:r w:rsidR="003807A6">
          <w:rPr>
            <w:noProof/>
            <w:webHidden/>
          </w:rPr>
          <w:tab/>
        </w:r>
        <w:r w:rsidR="003807A6">
          <w:rPr>
            <w:noProof/>
            <w:webHidden/>
          </w:rPr>
          <w:fldChar w:fldCharType="begin"/>
        </w:r>
        <w:r w:rsidR="003807A6">
          <w:rPr>
            <w:noProof/>
            <w:webHidden/>
          </w:rPr>
          <w:instrText xml:space="preserve"> PAGEREF _Toc432122116 \h </w:instrText>
        </w:r>
        <w:r w:rsidR="003807A6">
          <w:rPr>
            <w:noProof/>
            <w:webHidden/>
          </w:rPr>
        </w:r>
        <w:r w:rsidR="003807A6">
          <w:rPr>
            <w:noProof/>
            <w:webHidden/>
          </w:rPr>
          <w:fldChar w:fldCharType="separate"/>
        </w:r>
        <w:r w:rsidR="003807A6">
          <w:rPr>
            <w:noProof/>
            <w:webHidden/>
          </w:rPr>
          <w:t>7</w:t>
        </w:r>
        <w:r w:rsidR="003807A6">
          <w:rPr>
            <w:noProof/>
            <w:webHidden/>
          </w:rPr>
          <w:fldChar w:fldCharType="end"/>
        </w:r>
      </w:hyperlink>
    </w:p>
    <w:p w:rsidR="003807A6" w:rsidRDefault="00117EDC">
      <w:pPr>
        <w:pStyle w:val="TOC1"/>
        <w:tabs>
          <w:tab w:val="right" w:leader="dot" w:pos="9061"/>
        </w:tabs>
        <w:rPr>
          <w:noProof/>
          <w:lang w:val="id-ID" w:eastAsia="id-ID" w:bidi="ar-SA"/>
        </w:rPr>
      </w:pPr>
      <w:hyperlink w:anchor="_Toc432122117" w:history="1">
        <w:r w:rsidR="003807A6" w:rsidRPr="004523C5">
          <w:rPr>
            <w:rStyle w:val="Hyperlink"/>
            <w:noProof/>
          </w:rPr>
          <w:t>Skenario tutorial</w:t>
        </w:r>
        <w:r w:rsidR="003807A6">
          <w:rPr>
            <w:noProof/>
            <w:webHidden/>
          </w:rPr>
          <w:tab/>
        </w:r>
        <w:r w:rsidR="003807A6">
          <w:rPr>
            <w:noProof/>
            <w:webHidden/>
          </w:rPr>
          <w:fldChar w:fldCharType="begin"/>
        </w:r>
        <w:r w:rsidR="003807A6">
          <w:rPr>
            <w:noProof/>
            <w:webHidden/>
          </w:rPr>
          <w:instrText xml:space="preserve"> PAGEREF _Toc432122117 \h </w:instrText>
        </w:r>
        <w:r w:rsidR="003807A6">
          <w:rPr>
            <w:noProof/>
            <w:webHidden/>
          </w:rPr>
        </w:r>
        <w:r w:rsidR="003807A6">
          <w:rPr>
            <w:noProof/>
            <w:webHidden/>
          </w:rPr>
          <w:fldChar w:fldCharType="separate"/>
        </w:r>
        <w:r w:rsidR="003807A6">
          <w:rPr>
            <w:noProof/>
            <w:webHidden/>
          </w:rPr>
          <w:t>7</w:t>
        </w:r>
        <w:r w:rsidR="003807A6">
          <w:rPr>
            <w:noProof/>
            <w:webHidden/>
          </w:rPr>
          <w:fldChar w:fldCharType="end"/>
        </w:r>
      </w:hyperlink>
    </w:p>
    <w:p w:rsidR="003807A6" w:rsidRDefault="00117EDC">
      <w:pPr>
        <w:pStyle w:val="TOC2"/>
        <w:rPr>
          <w:noProof/>
          <w:lang w:val="id-ID" w:eastAsia="id-ID" w:bidi="ar-SA"/>
        </w:rPr>
      </w:pPr>
      <w:hyperlink w:anchor="_Toc432122118" w:history="1">
        <w:r w:rsidR="003807A6" w:rsidRPr="004523C5">
          <w:rPr>
            <w:rStyle w:val="Hyperlink"/>
            <w:noProof/>
          </w:rPr>
          <w:t>Modul 1</w:t>
        </w:r>
        <w:r w:rsidR="003807A6">
          <w:rPr>
            <w:noProof/>
            <w:webHidden/>
          </w:rPr>
          <w:tab/>
        </w:r>
        <w:r w:rsidR="003807A6">
          <w:rPr>
            <w:noProof/>
            <w:webHidden/>
          </w:rPr>
          <w:fldChar w:fldCharType="begin"/>
        </w:r>
        <w:r w:rsidR="003807A6">
          <w:rPr>
            <w:noProof/>
            <w:webHidden/>
          </w:rPr>
          <w:instrText xml:space="preserve"> PAGEREF _Toc432122118 \h </w:instrText>
        </w:r>
        <w:r w:rsidR="003807A6">
          <w:rPr>
            <w:noProof/>
            <w:webHidden/>
          </w:rPr>
        </w:r>
        <w:r w:rsidR="003807A6">
          <w:rPr>
            <w:noProof/>
            <w:webHidden/>
          </w:rPr>
          <w:fldChar w:fldCharType="separate"/>
        </w:r>
        <w:r w:rsidR="003807A6">
          <w:rPr>
            <w:noProof/>
            <w:webHidden/>
          </w:rPr>
          <w:t>7</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19" w:history="1">
        <w:r w:rsidR="003807A6" w:rsidRPr="004523C5">
          <w:rPr>
            <w:rStyle w:val="Hyperlink"/>
            <w:noProof/>
          </w:rPr>
          <w:t>Sub modul 1</w:t>
        </w:r>
        <w:r w:rsidR="003807A6">
          <w:rPr>
            <w:noProof/>
            <w:webHidden/>
          </w:rPr>
          <w:tab/>
        </w:r>
        <w:r w:rsidR="003807A6">
          <w:rPr>
            <w:noProof/>
            <w:webHidden/>
          </w:rPr>
          <w:fldChar w:fldCharType="begin"/>
        </w:r>
        <w:r w:rsidR="003807A6">
          <w:rPr>
            <w:noProof/>
            <w:webHidden/>
          </w:rPr>
          <w:instrText xml:space="preserve"> PAGEREF _Toc432122119 \h </w:instrText>
        </w:r>
        <w:r w:rsidR="003807A6">
          <w:rPr>
            <w:noProof/>
            <w:webHidden/>
          </w:rPr>
        </w:r>
        <w:r w:rsidR="003807A6">
          <w:rPr>
            <w:noProof/>
            <w:webHidden/>
          </w:rPr>
          <w:fldChar w:fldCharType="separate"/>
        </w:r>
        <w:r w:rsidR="003807A6">
          <w:rPr>
            <w:noProof/>
            <w:webHidden/>
          </w:rPr>
          <w:t>7</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0" w:history="1">
        <w:r w:rsidR="003807A6" w:rsidRPr="004523C5">
          <w:rPr>
            <w:rStyle w:val="Hyperlink"/>
            <w:noProof/>
          </w:rPr>
          <w:t>Sub modul 2</w:t>
        </w:r>
        <w:r w:rsidR="003807A6">
          <w:rPr>
            <w:noProof/>
            <w:webHidden/>
          </w:rPr>
          <w:tab/>
        </w:r>
        <w:r w:rsidR="003807A6">
          <w:rPr>
            <w:noProof/>
            <w:webHidden/>
          </w:rPr>
          <w:fldChar w:fldCharType="begin"/>
        </w:r>
        <w:r w:rsidR="003807A6">
          <w:rPr>
            <w:noProof/>
            <w:webHidden/>
          </w:rPr>
          <w:instrText xml:space="preserve"> PAGEREF _Toc432122120 \h </w:instrText>
        </w:r>
        <w:r w:rsidR="003807A6">
          <w:rPr>
            <w:noProof/>
            <w:webHidden/>
          </w:rPr>
        </w:r>
        <w:r w:rsidR="003807A6">
          <w:rPr>
            <w:noProof/>
            <w:webHidden/>
          </w:rPr>
          <w:fldChar w:fldCharType="separate"/>
        </w:r>
        <w:r w:rsidR="003807A6">
          <w:rPr>
            <w:noProof/>
            <w:webHidden/>
          </w:rPr>
          <w:t>7</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1" w:history="1">
        <w:r w:rsidR="003807A6" w:rsidRPr="004523C5">
          <w:rPr>
            <w:rStyle w:val="Hyperlink"/>
            <w:noProof/>
            <w:lang w:val="sv-SE"/>
          </w:rPr>
          <w:t>Sub modul 3</w:t>
        </w:r>
        <w:r w:rsidR="003807A6">
          <w:rPr>
            <w:noProof/>
            <w:webHidden/>
          </w:rPr>
          <w:tab/>
        </w:r>
        <w:r w:rsidR="003807A6">
          <w:rPr>
            <w:noProof/>
            <w:webHidden/>
          </w:rPr>
          <w:fldChar w:fldCharType="begin"/>
        </w:r>
        <w:r w:rsidR="003807A6">
          <w:rPr>
            <w:noProof/>
            <w:webHidden/>
          </w:rPr>
          <w:instrText xml:space="preserve"> PAGEREF _Toc432122121 \h </w:instrText>
        </w:r>
        <w:r w:rsidR="003807A6">
          <w:rPr>
            <w:noProof/>
            <w:webHidden/>
          </w:rPr>
        </w:r>
        <w:r w:rsidR="003807A6">
          <w:rPr>
            <w:noProof/>
            <w:webHidden/>
          </w:rPr>
          <w:fldChar w:fldCharType="separate"/>
        </w:r>
        <w:r w:rsidR="003807A6">
          <w:rPr>
            <w:noProof/>
            <w:webHidden/>
          </w:rPr>
          <w:t>8</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2" w:history="1">
        <w:r w:rsidR="003807A6" w:rsidRPr="004523C5">
          <w:rPr>
            <w:rStyle w:val="Hyperlink"/>
            <w:noProof/>
          </w:rPr>
          <w:t>Sub modul 4</w:t>
        </w:r>
        <w:r w:rsidR="003807A6">
          <w:rPr>
            <w:noProof/>
            <w:webHidden/>
          </w:rPr>
          <w:tab/>
        </w:r>
        <w:r w:rsidR="003807A6">
          <w:rPr>
            <w:noProof/>
            <w:webHidden/>
          </w:rPr>
          <w:fldChar w:fldCharType="begin"/>
        </w:r>
        <w:r w:rsidR="003807A6">
          <w:rPr>
            <w:noProof/>
            <w:webHidden/>
          </w:rPr>
          <w:instrText xml:space="preserve"> PAGEREF _Toc432122122 \h </w:instrText>
        </w:r>
        <w:r w:rsidR="003807A6">
          <w:rPr>
            <w:noProof/>
            <w:webHidden/>
          </w:rPr>
        </w:r>
        <w:r w:rsidR="003807A6">
          <w:rPr>
            <w:noProof/>
            <w:webHidden/>
          </w:rPr>
          <w:fldChar w:fldCharType="separate"/>
        </w:r>
        <w:r w:rsidR="003807A6">
          <w:rPr>
            <w:noProof/>
            <w:webHidden/>
          </w:rPr>
          <w:t>8</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3" w:history="1">
        <w:r w:rsidR="003807A6" w:rsidRPr="004523C5">
          <w:rPr>
            <w:rStyle w:val="Hyperlink"/>
            <w:noProof/>
            <w:lang w:val="sv-SE"/>
          </w:rPr>
          <w:t>Sub modul 5</w:t>
        </w:r>
        <w:r w:rsidR="003807A6">
          <w:rPr>
            <w:noProof/>
            <w:webHidden/>
          </w:rPr>
          <w:tab/>
        </w:r>
        <w:r w:rsidR="003807A6">
          <w:rPr>
            <w:noProof/>
            <w:webHidden/>
          </w:rPr>
          <w:fldChar w:fldCharType="begin"/>
        </w:r>
        <w:r w:rsidR="003807A6">
          <w:rPr>
            <w:noProof/>
            <w:webHidden/>
          </w:rPr>
          <w:instrText xml:space="preserve"> PAGEREF _Toc432122123 \h </w:instrText>
        </w:r>
        <w:r w:rsidR="003807A6">
          <w:rPr>
            <w:noProof/>
            <w:webHidden/>
          </w:rPr>
        </w:r>
        <w:r w:rsidR="003807A6">
          <w:rPr>
            <w:noProof/>
            <w:webHidden/>
          </w:rPr>
          <w:fldChar w:fldCharType="separate"/>
        </w:r>
        <w:r w:rsidR="003807A6">
          <w:rPr>
            <w:noProof/>
            <w:webHidden/>
          </w:rPr>
          <w:t>9</w:t>
        </w:r>
        <w:r w:rsidR="003807A6">
          <w:rPr>
            <w:noProof/>
            <w:webHidden/>
          </w:rPr>
          <w:fldChar w:fldCharType="end"/>
        </w:r>
      </w:hyperlink>
    </w:p>
    <w:p w:rsidR="003807A6" w:rsidRDefault="00117EDC">
      <w:pPr>
        <w:pStyle w:val="TOC2"/>
        <w:rPr>
          <w:noProof/>
          <w:lang w:val="id-ID" w:eastAsia="id-ID" w:bidi="ar-SA"/>
        </w:rPr>
      </w:pPr>
      <w:hyperlink w:anchor="_Toc432122124" w:history="1">
        <w:r w:rsidR="003807A6" w:rsidRPr="004523C5">
          <w:rPr>
            <w:rStyle w:val="Hyperlink"/>
            <w:noProof/>
          </w:rPr>
          <w:t>Modul II</w:t>
        </w:r>
        <w:r w:rsidR="003807A6">
          <w:rPr>
            <w:noProof/>
            <w:webHidden/>
          </w:rPr>
          <w:tab/>
        </w:r>
        <w:r w:rsidR="003807A6">
          <w:rPr>
            <w:noProof/>
            <w:webHidden/>
          </w:rPr>
          <w:fldChar w:fldCharType="begin"/>
        </w:r>
        <w:r w:rsidR="003807A6">
          <w:rPr>
            <w:noProof/>
            <w:webHidden/>
          </w:rPr>
          <w:instrText xml:space="preserve"> PAGEREF _Toc432122124 \h </w:instrText>
        </w:r>
        <w:r w:rsidR="003807A6">
          <w:rPr>
            <w:noProof/>
            <w:webHidden/>
          </w:rPr>
        </w:r>
        <w:r w:rsidR="003807A6">
          <w:rPr>
            <w:noProof/>
            <w:webHidden/>
          </w:rPr>
          <w:fldChar w:fldCharType="separate"/>
        </w:r>
        <w:r w:rsidR="003807A6">
          <w:rPr>
            <w:noProof/>
            <w:webHidden/>
          </w:rPr>
          <w:t>9</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5" w:history="1">
        <w:r w:rsidR="003807A6" w:rsidRPr="004523C5">
          <w:rPr>
            <w:rStyle w:val="Hyperlink"/>
            <w:noProof/>
          </w:rPr>
          <w:t>Sub modul 1</w:t>
        </w:r>
        <w:r w:rsidR="003807A6">
          <w:rPr>
            <w:noProof/>
            <w:webHidden/>
          </w:rPr>
          <w:tab/>
        </w:r>
        <w:r w:rsidR="003807A6">
          <w:rPr>
            <w:noProof/>
            <w:webHidden/>
          </w:rPr>
          <w:fldChar w:fldCharType="begin"/>
        </w:r>
        <w:r w:rsidR="003807A6">
          <w:rPr>
            <w:noProof/>
            <w:webHidden/>
          </w:rPr>
          <w:instrText xml:space="preserve"> PAGEREF _Toc432122125 \h </w:instrText>
        </w:r>
        <w:r w:rsidR="003807A6">
          <w:rPr>
            <w:noProof/>
            <w:webHidden/>
          </w:rPr>
        </w:r>
        <w:r w:rsidR="003807A6">
          <w:rPr>
            <w:noProof/>
            <w:webHidden/>
          </w:rPr>
          <w:fldChar w:fldCharType="separate"/>
        </w:r>
        <w:r w:rsidR="003807A6">
          <w:rPr>
            <w:noProof/>
            <w:webHidden/>
          </w:rPr>
          <w:t>9</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6" w:history="1">
        <w:r w:rsidR="003807A6" w:rsidRPr="004523C5">
          <w:rPr>
            <w:rStyle w:val="Hyperlink"/>
            <w:noProof/>
            <w:lang w:val="sv-SE"/>
          </w:rPr>
          <w:t>Sub Modul 2</w:t>
        </w:r>
        <w:r w:rsidR="003807A6">
          <w:rPr>
            <w:noProof/>
            <w:webHidden/>
          </w:rPr>
          <w:tab/>
        </w:r>
        <w:r w:rsidR="003807A6">
          <w:rPr>
            <w:noProof/>
            <w:webHidden/>
          </w:rPr>
          <w:fldChar w:fldCharType="begin"/>
        </w:r>
        <w:r w:rsidR="003807A6">
          <w:rPr>
            <w:noProof/>
            <w:webHidden/>
          </w:rPr>
          <w:instrText xml:space="preserve"> PAGEREF _Toc432122126 \h </w:instrText>
        </w:r>
        <w:r w:rsidR="003807A6">
          <w:rPr>
            <w:noProof/>
            <w:webHidden/>
          </w:rPr>
        </w:r>
        <w:r w:rsidR="003807A6">
          <w:rPr>
            <w:noProof/>
            <w:webHidden/>
          </w:rPr>
          <w:fldChar w:fldCharType="separate"/>
        </w:r>
        <w:r w:rsidR="003807A6">
          <w:rPr>
            <w:noProof/>
            <w:webHidden/>
          </w:rPr>
          <w:t>9</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7" w:history="1">
        <w:r w:rsidR="003807A6" w:rsidRPr="004523C5">
          <w:rPr>
            <w:rStyle w:val="Hyperlink"/>
            <w:noProof/>
            <w:lang w:val="sv-SE"/>
          </w:rPr>
          <w:t>Sub Modul 3</w:t>
        </w:r>
        <w:r w:rsidR="003807A6">
          <w:rPr>
            <w:noProof/>
            <w:webHidden/>
          </w:rPr>
          <w:tab/>
        </w:r>
        <w:r w:rsidR="003807A6">
          <w:rPr>
            <w:noProof/>
            <w:webHidden/>
          </w:rPr>
          <w:fldChar w:fldCharType="begin"/>
        </w:r>
        <w:r w:rsidR="003807A6">
          <w:rPr>
            <w:noProof/>
            <w:webHidden/>
          </w:rPr>
          <w:instrText xml:space="preserve"> PAGEREF _Toc432122127 \h </w:instrText>
        </w:r>
        <w:r w:rsidR="003807A6">
          <w:rPr>
            <w:noProof/>
            <w:webHidden/>
          </w:rPr>
        </w:r>
        <w:r w:rsidR="003807A6">
          <w:rPr>
            <w:noProof/>
            <w:webHidden/>
          </w:rPr>
          <w:fldChar w:fldCharType="separate"/>
        </w:r>
        <w:r w:rsidR="003807A6">
          <w:rPr>
            <w:noProof/>
            <w:webHidden/>
          </w:rPr>
          <w:t>10</w:t>
        </w:r>
        <w:r w:rsidR="003807A6">
          <w:rPr>
            <w:noProof/>
            <w:webHidden/>
          </w:rPr>
          <w:fldChar w:fldCharType="end"/>
        </w:r>
      </w:hyperlink>
    </w:p>
    <w:p w:rsidR="003807A6" w:rsidRDefault="00117EDC">
      <w:pPr>
        <w:pStyle w:val="TOC3"/>
        <w:tabs>
          <w:tab w:val="right" w:leader="dot" w:pos="9061"/>
        </w:tabs>
        <w:rPr>
          <w:noProof/>
          <w:lang w:val="id-ID" w:eastAsia="id-ID" w:bidi="ar-SA"/>
        </w:rPr>
      </w:pPr>
      <w:hyperlink w:anchor="_Toc432122128" w:history="1">
        <w:r w:rsidR="003807A6" w:rsidRPr="004523C5">
          <w:rPr>
            <w:rStyle w:val="Hyperlink"/>
            <w:noProof/>
            <w:lang w:val="sv-SE"/>
          </w:rPr>
          <w:t>Sub modul 4</w:t>
        </w:r>
        <w:r w:rsidR="003807A6">
          <w:rPr>
            <w:noProof/>
            <w:webHidden/>
          </w:rPr>
          <w:tab/>
        </w:r>
        <w:r w:rsidR="003807A6">
          <w:rPr>
            <w:noProof/>
            <w:webHidden/>
          </w:rPr>
          <w:fldChar w:fldCharType="begin"/>
        </w:r>
        <w:r w:rsidR="003807A6">
          <w:rPr>
            <w:noProof/>
            <w:webHidden/>
          </w:rPr>
          <w:instrText xml:space="preserve"> PAGEREF _Toc432122128 \h </w:instrText>
        </w:r>
        <w:r w:rsidR="003807A6">
          <w:rPr>
            <w:noProof/>
            <w:webHidden/>
          </w:rPr>
        </w:r>
        <w:r w:rsidR="003807A6">
          <w:rPr>
            <w:noProof/>
            <w:webHidden/>
          </w:rPr>
          <w:fldChar w:fldCharType="separate"/>
        </w:r>
        <w:r w:rsidR="003807A6">
          <w:rPr>
            <w:noProof/>
            <w:webHidden/>
          </w:rPr>
          <w:t>10</w:t>
        </w:r>
        <w:r w:rsidR="003807A6">
          <w:rPr>
            <w:noProof/>
            <w:webHidden/>
          </w:rPr>
          <w:fldChar w:fldCharType="end"/>
        </w:r>
      </w:hyperlink>
    </w:p>
    <w:p w:rsidR="003807A6" w:rsidRDefault="00117EDC">
      <w:pPr>
        <w:pStyle w:val="TOC1"/>
        <w:tabs>
          <w:tab w:val="right" w:leader="dot" w:pos="9061"/>
        </w:tabs>
        <w:rPr>
          <w:noProof/>
          <w:lang w:val="id-ID" w:eastAsia="id-ID" w:bidi="ar-SA"/>
        </w:rPr>
      </w:pPr>
      <w:hyperlink w:anchor="_Toc432122129" w:history="1">
        <w:r w:rsidR="003807A6" w:rsidRPr="004523C5">
          <w:rPr>
            <w:rStyle w:val="Hyperlink"/>
            <w:rFonts w:ascii="Arial Narrow" w:hAnsi="Arial Narrow"/>
            <w:noProof/>
          </w:rPr>
          <w:t>TUGAS</w:t>
        </w:r>
        <w:r w:rsidR="003807A6">
          <w:rPr>
            <w:noProof/>
            <w:webHidden/>
          </w:rPr>
          <w:tab/>
        </w:r>
        <w:r w:rsidR="003807A6">
          <w:rPr>
            <w:noProof/>
            <w:webHidden/>
          </w:rPr>
          <w:fldChar w:fldCharType="begin"/>
        </w:r>
        <w:r w:rsidR="003807A6">
          <w:rPr>
            <w:noProof/>
            <w:webHidden/>
          </w:rPr>
          <w:instrText xml:space="preserve"> PAGEREF _Toc432122129 \h </w:instrText>
        </w:r>
        <w:r w:rsidR="003807A6">
          <w:rPr>
            <w:noProof/>
            <w:webHidden/>
          </w:rPr>
        </w:r>
        <w:r w:rsidR="003807A6">
          <w:rPr>
            <w:noProof/>
            <w:webHidden/>
          </w:rPr>
          <w:fldChar w:fldCharType="separate"/>
        </w:r>
        <w:r w:rsidR="003807A6">
          <w:rPr>
            <w:noProof/>
            <w:webHidden/>
          </w:rPr>
          <w:t>11</w:t>
        </w:r>
        <w:r w:rsidR="003807A6">
          <w:rPr>
            <w:noProof/>
            <w:webHidden/>
          </w:rPr>
          <w:fldChar w:fldCharType="end"/>
        </w:r>
      </w:hyperlink>
    </w:p>
    <w:p w:rsidR="003807A6" w:rsidRDefault="00117EDC">
      <w:pPr>
        <w:pStyle w:val="TOC1"/>
        <w:tabs>
          <w:tab w:val="right" w:leader="dot" w:pos="9061"/>
        </w:tabs>
        <w:rPr>
          <w:noProof/>
          <w:lang w:val="id-ID" w:eastAsia="id-ID" w:bidi="ar-SA"/>
        </w:rPr>
      </w:pPr>
      <w:hyperlink w:anchor="_Toc432122130" w:history="1">
        <w:r w:rsidR="003807A6" w:rsidRPr="004523C5">
          <w:rPr>
            <w:rStyle w:val="Hyperlink"/>
            <w:noProof/>
          </w:rPr>
          <w:t>REFERENSI</w:t>
        </w:r>
        <w:r w:rsidR="003807A6">
          <w:rPr>
            <w:noProof/>
            <w:webHidden/>
          </w:rPr>
          <w:tab/>
        </w:r>
        <w:r w:rsidR="003807A6">
          <w:rPr>
            <w:noProof/>
            <w:webHidden/>
          </w:rPr>
          <w:fldChar w:fldCharType="begin"/>
        </w:r>
        <w:r w:rsidR="003807A6">
          <w:rPr>
            <w:noProof/>
            <w:webHidden/>
          </w:rPr>
          <w:instrText xml:space="preserve"> PAGEREF _Toc432122130 \h </w:instrText>
        </w:r>
        <w:r w:rsidR="003807A6">
          <w:rPr>
            <w:noProof/>
            <w:webHidden/>
          </w:rPr>
        </w:r>
        <w:r w:rsidR="003807A6">
          <w:rPr>
            <w:noProof/>
            <w:webHidden/>
          </w:rPr>
          <w:fldChar w:fldCharType="separate"/>
        </w:r>
        <w:r w:rsidR="003807A6">
          <w:rPr>
            <w:noProof/>
            <w:webHidden/>
          </w:rPr>
          <w:t>12</w:t>
        </w:r>
        <w:r w:rsidR="003807A6">
          <w:rPr>
            <w:noProof/>
            <w:webHidden/>
          </w:rPr>
          <w:fldChar w:fldCharType="end"/>
        </w:r>
      </w:hyperlink>
    </w:p>
    <w:p w:rsidR="00A14AD8" w:rsidRPr="004D3076" w:rsidRDefault="00780863" w:rsidP="00112DED">
      <w:pPr>
        <w:jc w:val="both"/>
        <w:rPr>
          <w:rStyle w:val="Heading1Char"/>
          <w:rFonts w:ascii="Arial Narrow" w:hAnsi="Arial Narrow"/>
          <w:sz w:val="20"/>
          <w:szCs w:val="20"/>
          <w:lang w:val="en-GB"/>
        </w:rPr>
      </w:pPr>
      <w:r w:rsidRPr="004D3076">
        <w:rPr>
          <w:rStyle w:val="Heading1Char"/>
          <w:rFonts w:ascii="Arial Narrow" w:hAnsi="Arial Narrow"/>
          <w:sz w:val="20"/>
          <w:szCs w:val="20"/>
          <w:lang w:val="en-GB"/>
        </w:rPr>
        <w:fldChar w:fldCharType="end"/>
      </w:r>
    </w:p>
    <w:p w:rsidR="00112DED" w:rsidRPr="004D3076" w:rsidRDefault="00112DED" w:rsidP="00112DED">
      <w:pPr>
        <w:jc w:val="both"/>
        <w:rPr>
          <w:rFonts w:ascii="Arial Narrow" w:hAnsi="Arial Narrow"/>
          <w:sz w:val="20"/>
          <w:szCs w:val="20"/>
          <w:lang w:val="en-GB"/>
        </w:rPr>
      </w:pPr>
    </w:p>
    <w:p w:rsidR="00112DED" w:rsidRPr="004D3076" w:rsidRDefault="00112DED" w:rsidP="00145FA8">
      <w:pPr>
        <w:pStyle w:val="Header"/>
        <w:tabs>
          <w:tab w:val="clear" w:pos="4320"/>
          <w:tab w:val="left" w:pos="1134"/>
          <w:tab w:val="left" w:leader="dot" w:pos="7938"/>
          <w:tab w:val="center" w:pos="7980"/>
        </w:tabs>
        <w:rPr>
          <w:rFonts w:ascii="Arial Narrow" w:hAnsi="Arial Narrow"/>
          <w:b/>
          <w:bCs/>
          <w:caps/>
          <w:sz w:val="20"/>
          <w:szCs w:val="20"/>
          <w:lang w:val="en-GB"/>
        </w:rPr>
      </w:pPr>
    </w:p>
    <w:p w:rsidR="00112DED" w:rsidRPr="004D3076" w:rsidRDefault="00112DED" w:rsidP="00145FA8">
      <w:pPr>
        <w:tabs>
          <w:tab w:val="center" w:pos="7980"/>
        </w:tabs>
        <w:jc w:val="both"/>
        <w:rPr>
          <w:rFonts w:ascii="Arial Narrow" w:hAnsi="Arial Narrow"/>
          <w:b/>
          <w:bCs/>
          <w:caps/>
          <w:sz w:val="20"/>
          <w:szCs w:val="20"/>
          <w:lang w:val="en-GB"/>
        </w:rPr>
        <w:sectPr w:rsidR="00112DED" w:rsidRPr="004D3076">
          <w:headerReference w:type="default" r:id="rId12"/>
          <w:footerReference w:type="even" r:id="rId13"/>
          <w:footerReference w:type="default" r:id="rId14"/>
          <w:pgSz w:w="11907" w:h="16840" w:code="9"/>
          <w:pgMar w:top="1418" w:right="1418" w:bottom="1418" w:left="1418" w:header="709" w:footer="709" w:gutter="0"/>
          <w:pgNumType w:start="1"/>
          <w:cols w:space="720"/>
          <w:docGrid w:linePitch="272"/>
        </w:sectPr>
      </w:pPr>
      <w:r w:rsidRPr="004D3076">
        <w:rPr>
          <w:rFonts w:ascii="Arial Narrow" w:hAnsi="Arial Narrow"/>
          <w:b/>
          <w:bCs/>
          <w:caps/>
          <w:sz w:val="20"/>
          <w:szCs w:val="20"/>
          <w:lang w:val="en-GB"/>
        </w:rPr>
        <w:tab/>
      </w:r>
      <w:r w:rsidRPr="004D3076">
        <w:rPr>
          <w:rFonts w:ascii="Arial Narrow" w:hAnsi="Arial Narrow"/>
          <w:b/>
          <w:bCs/>
          <w:caps/>
          <w:sz w:val="20"/>
          <w:szCs w:val="20"/>
          <w:lang w:val="en-GB"/>
        </w:rPr>
        <w:tab/>
      </w:r>
    </w:p>
    <w:p w:rsidR="00112DED" w:rsidRPr="004D3076" w:rsidRDefault="0070539C" w:rsidP="0070539C">
      <w:pPr>
        <w:pStyle w:val="Heading1"/>
        <w:rPr>
          <w:rFonts w:ascii="Arial Narrow" w:hAnsi="Arial Narrow"/>
        </w:rPr>
      </w:pPr>
      <w:bookmarkStart w:id="5" w:name="_Toc432122106"/>
      <w:bookmarkStart w:id="6" w:name="_Toc27198737"/>
      <w:bookmarkStart w:id="7" w:name="_Toc27198912"/>
      <w:bookmarkStart w:id="8" w:name="_Toc27199246"/>
      <w:r>
        <w:rPr>
          <w:rFonts w:ascii="Arial Narrow" w:hAnsi="Arial Narrow"/>
        </w:rPr>
        <w:lastRenderedPageBreak/>
        <w:t>PENJELASAN BLOK</w:t>
      </w:r>
      <w:bookmarkEnd w:id="5"/>
    </w:p>
    <w:bookmarkEnd w:id="6"/>
    <w:bookmarkEnd w:id="7"/>
    <w:bookmarkEnd w:id="8"/>
    <w:p w:rsidR="00112DED" w:rsidRPr="004D3076" w:rsidRDefault="00112DED" w:rsidP="00112DED">
      <w:pPr>
        <w:jc w:val="both"/>
        <w:rPr>
          <w:rFonts w:ascii="Arial Narrow" w:hAnsi="Arial Narrow"/>
          <w:color w:val="000000"/>
          <w:sz w:val="20"/>
          <w:szCs w:val="20"/>
          <w:lang w:val="en-GB"/>
        </w:rPr>
      </w:pPr>
    </w:p>
    <w:p w:rsidR="00112DED" w:rsidRPr="004D3076" w:rsidRDefault="007B3A44" w:rsidP="00D253DC">
      <w:pPr>
        <w:pStyle w:val="Heading2"/>
        <w:rPr>
          <w:rFonts w:ascii="Arial Narrow" w:hAnsi="Arial Narrow"/>
        </w:rPr>
      </w:pPr>
      <w:bookmarkStart w:id="9" w:name="_Toc432122107"/>
      <w:r w:rsidRPr="004D3076">
        <w:rPr>
          <w:rFonts w:ascii="Arial Narrow" w:hAnsi="Arial Narrow"/>
        </w:rPr>
        <w:t>Substansi</w:t>
      </w:r>
      <w:bookmarkEnd w:id="9"/>
      <w:r w:rsidRPr="004D3076">
        <w:rPr>
          <w:rFonts w:ascii="Arial Narrow" w:hAnsi="Arial Narrow"/>
        </w:rPr>
        <w:t xml:space="preserve"> </w:t>
      </w:r>
    </w:p>
    <w:p w:rsidR="00E02DE9" w:rsidRPr="004D3076" w:rsidRDefault="00E02DE9" w:rsidP="00112DED">
      <w:pPr>
        <w:jc w:val="both"/>
        <w:rPr>
          <w:rFonts w:ascii="Arial Narrow" w:hAnsi="Arial Narrow"/>
          <w:sz w:val="20"/>
          <w:szCs w:val="20"/>
          <w:lang w:val="en-GB"/>
        </w:rPr>
      </w:pPr>
      <w:r w:rsidRPr="004D3076">
        <w:rPr>
          <w:rFonts w:ascii="Arial Narrow" w:hAnsi="Arial Narrow"/>
          <w:sz w:val="20"/>
          <w:szCs w:val="20"/>
          <w:lang w:val="en-GB"/>
        </w:rPr>
        <w:t>Tema blok ini adalah mekanisme dasar penyakit</w:t>
      </w:r>
      <w:r w:rsidR="00D253DC" w:rsidRPr="004D3076">
        <w:rPr>
          <w:rFonts w:ascii="Arial Narrow" w:hAnsi="Arial Narrow"/>
          <w:sz w:val="20"/>
          <w:szCs w:val="20"/>
          <w:lang w:val="en-GB"/>
        </w:rPr>
        <w:t xml:space="preserve">. Blok ini akan menjembatani pengetahuan yang didapat dalam tahap pendidikan sebelumnya dengan pengetahuan kedokteran nantinya. Topik dalam blok ini adalah mengenai penyusun tubuh manusia, kebutuhan hidupnya, mekanisme menjaga keseimbangan lingkungannya untuk tetap hidup, serta beberapa dasar penyakit seperti infeksi, agen penyebab infeksi, dan dasar sistem kekebalan tubuh. </w:t>
      </w:r>
    </w:p>
    <w:p w:rsidR="00E02DE9" w:rsidRPr="004D3076" w:rsidRDefault="00E02DE9" w:rsidP="00112DED">
      <w:pPr>
        <w:jc w:val="both"/>
        <w:rPr>
          <w:rFonts w:ascii="Arial Narrow" w:hAnsi="Arial Narrow"/>
          <w:sz w:val="20"/>
          <w:szCs w:val="20"/>
          <w:lang w:val="en-GB"/>
        </w:rPr>
      </w:pPr>
    </w:p>
    <w:p w:rsidR="00D5425C" w:rsidRPr="004D3076" w:rsidRDefault="00D5425C" w:rsidP="00D5425C">
      <w:pPr>
        <w:jc w:val="both"/>
        <w:rPr>
          <w:rFonts w:ascii="Arial Narrow" w:hAnsi="Arial Narrow"/>
          <w:sz w:val="20"/>
          <w:szCs w:val="20"/>
          <w:lang w:val="en-GB"/>
        </w:rPr>
      </w:pPr>
      <w:r w:rsidRPr="004D3076">
        <w:rPr>
          <w:rFonts w:ascii="Arial Narrow" w:hAnsi="Arial Narrow"/>
          <w:sz w:val="20"/>
          <w:szCs w:val="20"/>
          <w:lang w:val="en-GB"/>
        </w:rPr>
        <w:t xml:space="preserve">Tubuh manusia tersusun atas sistem organ yang merupakan gabungan dari beberapa organ dengan fungsinya masing-masing. Organ tersebut tersusun atas jaringan yang merupakan kumpulan sel dengan kekhususannya tersendiri. Sel, jaringan, dan organ bekerja secara sinergis untuk menjaga tubuh tetap terpenuhi kebutuhan dasar hidupnya. </w:t>
      </w:r>
      <w:r w:rsidR="00CF7AD3" w:rsidRPr="004D3076">
        <w:rPr>
          <w:rFonts w:ascii="Arial Narrow" w:hAnsi="Arial Narrow"/>
          <w:sz w:val="20"/>
          <w:szCs w:val="20"/>
          <w:lang w:val="en-GB"/>
        </w:rPr>
        <w:t xml:space="preserve">Bahkan sel sebagai unit terkecil penyusun tubuh manusia merupakan penopang kebutuhan untuk hidup, antara lain kebutuhan oksigen, nutrisi, cairan, dan sebagainya. </w:t>
      </w:r>
      <w:r w:rsidRPr="004D3076">
        <w:rPr>
          <w:rFonts w:ascii="Arial Narrow" w:hAnsi="Arial Narrow"/>
          <w:sz w:val="20"/>
          <w:szCs w:val="20"/>
          <w:lang w:val="en-GB"/>
        </w:rPr>
        <w:t xml:space="preserve">Untuk itu, tubuh memiliki sistem control yang selalu berusaha mencapai suatu keseimbangan. </w:t>
      </w:r>
      <w:r w:rsidR="00CF7AD3" w:rsidRPr="004D3076">
        <w:rPr>
          <w:rFonts w:ascii="Arial Narrow" w:hAnsi="Arial Narrow"/>
          <w:sz w:val="20"/>
          <w:szCs w:val="20"/>
          <w:lang w:val="en-GB"/>
        </w:rPr>
        <w:t xml:space="preserve">Jika keseimbangan tersebut tidak tercapai, maka akan muncul gangguan. </w:t>
      </w:r>
      <w:r w:rsidR="008C4458" w:rsidRPr="004D3076">
        <w:rPr>
          <w:rFonts w:ascii="Arial Narrow" w:hAnsi="Arial Narrow"/>
          <w:sz w:val="20"/>
          <w:szCs w:val="20"/>
          <w:lang w:val="en-GB"/>
        </w:rPr>
        <w:t xml:space="preserve">Untuk itu, sel dan </w:t>
      </w:r>
      <w:r w:rsidR="00CF7AD3" w:rsidRPr="004D3076">
        <w:rPr>
          <w:rFonts w:ascii="Arial Narrow" w:hAnsi="Arial Narrow"/>
          <w:sz w:val="20"/>
          <w:szCs w:val="20"/>
          <w:lang w:val="en-GB"/>
        </w:rPr>
        <w:t xml:space="preserve">pemenuhan kebutuhan sel menjadi </w:t>
      </w:r>
      <w:r w:rsidR="008C4458" w:rsidRPr="004D3076">
        <w:rPr>
          <w:rFonts w:ascii="Arial Narrow" w:hAnsi="Arial Narrow"/>
          <w:i/>
          <w:sz w:val="20"/>
          <w:szCs w:val="20"/>
          <w:lang w:val="en-GB"/>
        </w:rPr>
        <w:t>starting point</w:t>
      </w:r>
      <w:r w:rsidR="008C4458" w:rsidRPr="004D3076">
        <w:rPr>
          <w:rFonts w:ascii="Arial Narrow" w:hAnsi="Arial Narrow"/>
          <w:sz w:val="20"/>
          <w:szCs w:val="20"/>
          <w:lang w:val="en-GB"/>
        </w:rPr>
        <w:t xml:space="preserve"> topik dalam blok ini yang kemudian akan diikuti dengan perubahan-perubahan yang dialaminya. </w:t>
      </w:r>
      <w:r w:rsidRPr="004D3076">
        <w:rPr>
          <w:rFonts w:ascii="Arial Narrow" w:hAnsi="Arial Narrow"/>
          <w:sz w:val="20"/>
          <w:szCs w:val="20"/>
          <w:lang w:val="en-GB"/>
        </w:rPr>
        <w:t>Konsep utama blok ini dijelaskan dalam gambar berikut:</w:t>
      </w:r>
    </w:p>
    <w:p w:rsidR="00D5425C" w:rsidRPr="004D3076" w:rsidRDefault="00D5425C" w:rsidP="00112DED">
      <w:pPr>
        <w:jc w:val="both"/>
        <w:rPr>
          <w:rFonts w:ascii="Arial Narrow" w:hAnsi="Arial Narrow"/>
          <w:sz w:val="20"/>
          <w:szCs w:val="20"/>
          <w:lang w:val="en-GB"/>
        </w:rPr>
      </w:pPr>
    </w:p>
    <w:p w:rsidR="00D5425C" w:rsidRPr="004D3076" w:rsidRDefault="008D39C1" w:rsidP="00112DED">
      <w:pPr>
        <w:jc w:val="both"/>
        <w:rPr>
          <w:rFonts w:ascii="Arial Narrow" w:hAnsi="Arial Narrow"/>
          <w:sz w:val="20"/>
          <w:szCs w:val="20"/>
          <w:lang w:val="en-GB"/>
        </w:rPr>
      </w:pPr>
      <w:r>
        <w:rPr>
          <w:rFonts w:ascii="Arial Narrow" w:hAnsi="Arial Narrow"/>
          <w:noProof/>
          <w:sz w:val="20"/>
          <w:szCs w:val="20"/>
          <w:lang w:bidi="ar-SA"/>
        </w:rPr>
        <mc:AlternateContent>
          <mc:Choice Requires="wpc">
            <w:drawing>
              <wp:inline distT="0" distB="0" distL="0" distR="0">
                <wp:extent cx="5467350" cy="3165475"/>
                <wp:effectExtent l="0" t="0" r="0" b="0"/>
                <wp:docPr id="899" name="Canvas 89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 name="Oval 910"/>
                        <wps:cNvSpPr>
                          <a:spLocks noChangeArrowheads="1"/>
                        </wps:cNvSpPr>
                        <wps:spPr bwMode="auto">
                          <a:xfrm>
                            <a:off x="1257300" y="1343660"/>
                            <a:ext cx="933450" cy="638175"/>
                          </a:xfrm>
                          <a:prstGeom prst="ellipse">
                            <a:avLst/>
                          </a:prstGeom>
                          <a:solidFill>
                            <a:srgbClr val="FFFFFF"/>
                          </a:solidFill>
                          <a:ln w="9525">
                            <a:solidFill>
                              <a:srgbClr val="000000"/>
                            </a:solidFill>
                            <a:round/>
                            <a:headEnd/>
                            <a:tailEnd/>
                          </a:ln>
                        </wps:spPr>
                        <wps:txbx>
                          <w:txbxContent>
                            <w:p w:rsidR="005D20F3" w:rsidRDefault="005D20F3" w:rsidP="00F448F0">
                              <w:pPr>
                                <w:ind w:firstLine="0"/>
                                <w:jc w:val="center"/>
                              </w:pPr>
                              <w:r>
                                <w:t>Tubuh manusia</w:t>
                              </w:r>
                            </w:p>
                          </w:txbxContent>
                        </wps:txbx>
                        <wps:bodyPr rot="0" vert="horz" wrap="square" lIns="91440" tIns="45720" rIns="91440" bIns="45720" anchor="t" anchorCtr="0" upright="1">
                          <a:noAutofit/>
                        </wps:bodyPr>
                      </wps:wsp>
                      <wps:wsp>
                        <wps:cNvPr id="4" name="Text Box 912"/>
                        <wps:cNvSpPr txBox="1">
                          <a:spLocks noChangeArrowheads="1"/>
                        </wps:cNvSpPr>
                        <wps:spPr bwMode="auto">
                          <a:xfrm>
                            <a:off x="104775" y="1086485"/>
                            <a:ext cx="1095375" cy="342900"/>
                          </a:xfrm>
                          <a:prstGeom prst="rect">
                            <a:avLst/>
                          </a:prstGeom>
                          <a:solidFill>
                            <a:srgbClr val="FFFFFF"/>
                          </a:solidFill>
                          <a:ln w="9525">
                            <a:solidFill>
                              <a:srgbClr val="000000"/>
                            </a:solidFill>
                            <a:miter lim="800000"/>
                            <a:headEnd/>
                            <a:tailEnd/>
                          </a:ln>
                        </wps:spPr>
                        <wps:txbx>
                          <w:txbxContent>
                            <w:p w:rsidR="005D20F3" w:rsidRPr="00F448F0" w:rsidRDefault="005D20F3" w:rsidP="00F448F0">
                              <w:pPr>
                                <w:ind w:firstLine="0"/>
                                <w:jc w:val="center"/>
                                <w:rPr>
                                  <w:sz w:val="20"/>
                                </w:rPr>
                              </w:pPr>
                              <w:r w:rsidRPr="00F448F0">
                                <w:rPr>
                                  <w:sz w:val="20"/>
                                </w:rPr>
                                <w:t>Sistem organ</w:t>
                              </w:r>
                            </w:p>
                          </w:txbxContent>
                        </wps:txbx>
                        <wps:bodyPr rot="0" vert="horz" wrap="square" lIns="91440" tIns="45720" rIns="91440" bIns="45720" anchor="t" anchorCtr="0" upright="1">
                          <a:noAutofit/>
                        </wps:bodyPr>
                      </wps:wsp>
                      <wps:wsp>
                        <wps:cNvPr id="5" name="Text Box 913"/>
                        <wps:cNvSpPr txBox="1">
                          <a:spLocks noChangeArrowheads="1"/>
                        </wps:cNvSpPr>
                        <wps:spPr bwMode="auto">
                          <a:xfrm>
                            <a:off x="1504950" y="514985"/>
                            <a:ext cx="685800" cy="314325"/>
                          </a:xfrm>
                          <a:prstGeom prst="rect">
                            <a:avLst/>
                          </a:prstGeom>
                          <a:solidFill>
                            <a:srgbClr val="FFFFFF"/>
                          </a:solidFill>
                          <a:ln w="9525">
                            <a:solidFill>
                              <a:srgbClr val="000000"/>
                            </a:solidFill>
                            <a:miter lim="800000"/>
                            <a:headEnd/>
                            <a:tailEnd/>
                          </a:ln>
                        </wps:spPr>
                        <wps:txbx>
                          <w:txbxContent>
                            <w:p w:rsidR="005D20F3" w:rsidRPr="00F448F0" w:rsidRDefault="005D20F3" w:rsidP="00F448F0">
                              <w:pPr>
                                <w:ind w:firstLine="0"/>
                                <w:jc w:val="center"/>
                                <w:rPr>
                                  <w:sz w:val="16"/>
                                </w:rPr>
                              </w:pPr>
                              <w:r w:rsidRPr="00F448F0">
                                <w:rPr>
                                  <w:sz w:val="16"/>
                                </w:rPr>
                                <w:t>Organ</w:t>
                              </w:r>
                            </w:p>
                          </w:txbxContent>
                        </wps:txbx>
                        <wps:bodyPr rot="0" vert="horz" wrap="square" lIns="91440" tIns="45720" rIns="91440" bIns="45720" anchor="t" anchorCtr="0" upright="1">
                          <a:noAutofit/>
                        </wps:bodyPr>
                      </wps:wsp>
                      <wps:wsp>
                        <wps:cNvPr id="6" name="Text Box 914"/>
                        <wps:cNvSpPr txBox="1">
                          <a:spLocks noChangeArrowheads="1"/>
                        </wps:cNvSpPr>
                        <wps:spPr bwMode="auto">
                          <a:xfrm>
                            <a:off x="2419350" y="86360"/>
                            <a:ext cx="704850" cy="361950"/>
                          </a:xfrm>
                          <a:prstGeom prst="rect">
                            <a:avLst/>
                          </a:prstGeom>
                          <a:solidFill>
                            <a:srgbClr val="FFFFFF"/>
                          </a:solidFill>
                          <a:ln w="9525">
                            <a:solidFill>
                              <a:srgbClr val="000000"/>
                            </a:solidFill>
                            <a:miter lim="800000"/>
                            <a:headEnd/>
                            <a:tailEnd/>
                          </a:ln>
                        </wps:spPr>
                        <wps:txbx>
                          <w:txbxContent>
                            <w:p w:rsidR="005D20F3" w:rsidRPr="00F448F0" w:rsidRDefault="005D20F3" w:rsidP="00F448F0">
                              <w:pPr>
                                <w:ind w:firstLine="0"/>
                                <w:jc w:val="center"/>
                                <w:rPr>
                                  <w:sz w:val="18"/>
                                </w:rPr>
                              </w:pPr>
                              <w:r w:rsidRPr="00F448F0">
                                <w:rPr>
                                  <w:sz w:val="18"/>
                                </w:rPr>
                                <w:t>jaringan</w:t>
                              </w:r>
                            </w:p>
                          </w:txbxContent>
                        </wps:txbx>
                        <wps:bodyPr rot="0" vert="horz" wrap="square" lIns="91440" tIns="45720" rIns="91440" bIns="45720" anchor="t" anchorCtr="0" upright="1">
                          <a:noAutofit/>
                        </wps:bodyPr>
                      </wps:wsp>
                      <wps:wsp>
                        <wps:cNvPr id="8" name="Text Box 915"/>
                        <wps:cNvSpPr txBox="1">
                          <a:spLocks noChangeArrowheads="1"/>
                        </wps:cNvSpPr>
                        <wps:spPr bwMode="auto">
                          <a:xfrm>
                            <a:off x="4048125" y="524510"/>
                            <a:ext cx="485775" cy="304800"/>
                          </a:xfrm>
                          <a:prstGeom prst="rect">
                            <a:avLst/>
                          </a:prstGeom>
                          <a:solidFill>
                            <a:srgbClr val="FFFFFF"/>
                          </a:solidFill>
                          <a:ln w="9525">
                            <a:solidFill>
                              <a:srgbClr val="000000"/>
                            </a:solidFill>
                            <a:miter lim="800000"/>
                            <a:headEnd/>
                            <a:tailEnd/>
                          </a:ln>
                        </wps:spPr>
                        <wps:txbx>
                          <w:txbxContent>
                            <w:p w:rsidR="005D20F3" w:rsidRDefault="005D20F3" w:rsidP="00F448F0">
                              <w:pPr>
                                <w:ind w:firstLine="0"/>
                                <w:jc w:val="center"/>
                              </w:pPr>
                              <w:r w:rsidRPr="00F448F0">
                                <w:rPr>
                                  <w:sz w:val="18"/>
                                  <w:szCs w:val="18"/>
                                </w:rPr>
                                <w:t>S</w:t>
                              </w:r>
                              <w:r>
                                <w:t>el</w:t>
                              </w:r>
                            </w:p>
                          </w:txbxContent>
                        </wps:txbx>
                        <wps:bodyPr rot="0" vert="horz" wrap="square" lIns="91440" tIns="45720" rIns="91440" bIns="45720" anchor="t" anchorCtr="0" upright="1">
                          <a:noAutofit/>
                        </wps:bodyPr>
                      </wps:wsp>
                      <wps:wsp>
                        <wps:cNvPr id="9" name="Text Box 916"/>
                        <wps:cNvSpPr txBox="1">
                          <a:spLocks noChangeArrowheads="1"/>
                        </wps:cNvSpPr>
                        <wps:spPr bwMode="auto">
                          <a:xfrm>
                            <a:off x="2990850" y="1343660"/>
                            <a:ext cx="942975" cy="476250"/>
                          </a:xfrm>
                          <a:prstGeom prst="rect">
                            <a:avLst/>
                          </a:prstGeom>
                          <a:solidFill>
                            <a:srgbClr val="FFFFFF"/>
                          </a:solidFill>
                          <a:ln w="9525">
                            <a:solidFill>
                              <a:srgbClr val="000000"/>
                            </a:solidFill>
                            <a:miter lim="800000"/>
                            <a:headEnd/>
                            <a:tailEnd/>
                          </a:ln>
                        </wps:spPr>
                        <wps:txbx>
                          <w:txbxContent>
                            <w:p w:rsidR="005D20F3" w:rsidRDefault="005D20F3" w:rsidP="00F448F0">
                              <w:pPr>
                                <w:ind w:firstLine="0"/>
                                <w:jc w:val="center"/>
                              </w:pPr>
                              <w:r>
                                <w:t>Kebutuhan hidup</w:t>
                              </w:r>
                            </w:p>
                          </w:txbxContent>
                        </wps:txbx>
                        <wps:bodyPr rot="0" vert="horz" wrap="square" lIns="91440" tIns="45720" rIns="91440" bIns="45720" anchor="t" anchorCtr="0" upright="1">
                          <a:noAutofit/>
                        </wps:bodyPr>
                      </wps:wsp>
                      <wps:wsp>
                        <wps:cNvPr id="10" name="Text Box 917"/>
                        <wps:cNvSpPr txBox="1">
                          <a:spLocks noChangeArrowheads="1"/>
                        </wps:cNvSpPr>
                        <wps:spPr bwMode="auto">
                          <a:xfrm>
                            <a:off x="1714500" y="2620010"/>
                            <a:ext cx="1219200" cy="361950"/>
                          </a:xfrm>
                          <a:prstGeom prst="rect">
                            <a:avLst/>
                          </a:prstGeom>
                          <a:solidFill>
                            <a:srgbClr val="FFFFFF"/>
                          </a:solidFill>
                          <a:ln w="9525">
                            <a:solidFill>
                              <a:srgbClr val="000000"/>
                            </a:solidFill>
                            <a:miter lim="800000"/>
                            <a:headEnd/>
                            <a:tailEnd/>
                          </a:ln>
                        </wps:spPr>
                        <wps:txbx>
                          <w:txbxContent>
                            <w:p w:rsidR="005D20F3" w:rsidRDefault="005D20F3" w:rsidP="00F448F0">
                              <w:pPr>
                                <w:ind w:firstLine="0"/>
                                <w:jc w:val="center"/>
                              </w:pPr>
                              <w:r>
                                <w:t>Keseimbangan</w:t>
                              </w:r>
                            </w:p>
                          </w:txbxContent>
                        </wps:txbx>
                        <wps:bodyPr rot="0" vert="horz" wrap="square" lIns="91440" tIns="45720" rIns="91440" bIns="45720" anchor="t" anchorCtr="0" upright="1">
                          <a:noAutofit/>
                        </wps:bodyPr>
                      </wps:wsp>
                      <wps:wsp>
                        <wps:cNvPr id="11" name="AutoShape 918"/>
                        <wps:cNvCnPr>
                          <a:cxnSpLocks noChangeShapeType="1"/>
                          <a:stCxn id="3" idx="2"/>
                          <a:endCxn id="4" idx="2"/>
                        </wps:cNvCnPr>
                        <wps:spPr bwMode="auto">
                          <a:xfrm rot="10800000">
                            <a:off x="652780" y="1429385"/>
                            <a:ext cx="604520" cy="23368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2" name="AutoShape 919"/>
                        <wps:cNvCnPr>
                          <a:cxnSpLocks noChangeShapeType="1"/>
                          <a:stCxn id="4" idx="0"/>
                          <a:endCxn id="5" idx="1"/>
                        </wps:cNvCnPr>
                        <wps:spPr bwMode="auto">
                          <a:xfrm rot="16200000">
                            <a:off x="871855" y="453390"/>
                            <a:ext cx="414020" cy="85217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AutoShape 920"/>
                        <wps:cNvCnPr>
                          <a:cxnSpLocks noChangeShapeType="1"/>
                          <a:stCxn id="5" idx="0"/>
                          <a:endCxn id="6" idx="1"/>
                        </wps:cNvCnPr>
                        <wps:spPr bwMode="auto">
                          <a:xfrm rot="16200000">
                            <a:off x="2009775" y="105410"/>
                            <a:ext cx="247650" cy="57150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AutoShape 921"/>
                        <wps:cNvCnPr>
                          <a:cxnSpLocks noChangeShapeType="1"/>
                          <a:stCxn id="6" idx="3"/>
                          <a:endCxn id="8" idx="0"/>
                        </wps:cNvCnPr>
                        <wps:spPr bwMode="auto">
                          <a:xfrm>
                            <a:off x="3124200" y="267335"/>
                            <a:ext cx="1167130" cy="257175"/>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AutoShape 922"/>
                        <wps:cNvCnPr>
                          <a:cxnSpLocks noChangeShapeType="1"/>
                          <a:stCxn id="8" idx="2"/>
                          <a:endCxn id="9" idx="0"/>
                        </wps:cNvCnPr>
                        <wps:spPr bwMode="auto">
                          <a:xfrm rot="5400000">
                            <a:off x="3620135" y="671830"/>
                            <a:ext cx="514350" cy="82867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AutoShape 923"/>
                        <wps:cNvCnPr>
                          <a:cxnSpLocks noChangeShapeType="1"/>
                          <a:stCxn id="3" idx="6"/>
                          <a:endCxn id="9" idx="1"/>
                        </wps:cNvCnPr>
                        <wps:spPr bwMode="auto">
                          <a:xfrm flipV="1">
                            <a:off x="2190750" y="1581785"/>
                            <a:ext cx="800100" cy="81280"/>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1" name="AutoShape 924"/>
                        <wps:cNvCnPr>
                          <a:cxnSpLocks noChangeShapeType="1"/>
                          <a:stCxn id="3" idx="5"/>
                          <a:endCxn id="10" idx="1"/>
                        </wps:cNvCnPr>
                        <wps:spPr bwMode="auto">
                          <a:xfrm rot="5400000">
                            <a:off x="1428115" y="2174875"/>
                            <a:ext cx="912495" cy="339725"/>
                          </a:xfrm>
                          <a:prstGeom prst="curvedConnector4">
                            <a:avLst>
                              <a:gd name="adj1" fmla="val 45162"/>
                              <a:gd name="adj2" fmla="val 16729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2" name="Rectangle 925"/>
                        <wps:cNvSpPr>
                          <a:spLocks noChangeArrowheads="1"/>
                        </wps:cNvSpPr>
                        <wps:spPr bwMode="auto">
                          <a:xfrm>
                            <a:off x="4476750" y="1276985"/>
                            <a:ext cx="923925" cy="257175"/>
                          </a:xfrm>
                          <a:prstGeom prst="rect">
                            <a:avLst/>
                          </a:prstGeom>
                          <a:solidFill>
                            <a:srgbClr val="FFFFFF"/>
                          </a:solidFill>
                          <a:ln w="9525">
                            <a:solidFill>
                              <a:srgbClr val="000000"/>
                            </a:solidFill>
                            <a:miter lim="800000"/>
                            <a:headEnd/>
                            <a:tailEnd/>
                          </a:ln>
                        </wps:spPr>
                        <wps:txbx>
                          <w:txbxContent>
                            <w:p w:rsidR="005D20F3" w:rsidRDefault="005D20F3" w:rsidP="00F448F0">
                              <w:pPr>
                                <w:ind w:firstLine="0"/>
                                <w:jc w:val="center"/>
                              </w:pPr>
                              <w:r>
                                <w:t>Organella</w:t>
                              </w:r>
                            </w:p>
                          </w:txbxContent>
                        </wps:txbx>
                        <wps:bodyPr rot="0" vert="horz" wrap="square" lIns="91440" tIns="45720" rIns="91440" bIns="45720" anchor="t" anchorCtr="0" upright="1">
                          <a:noAutofit/>
                        </wps:bodyPr>
                      </wps:wsp>
                      <wps:wsp>
                        <wps:cNvPr id="23" name="AutoShape 926"/>
                        <wps:cNvCnPr>
                          <a:cxnSpLocks noChangeShapeType="1"/>
                          <a:stCxn id="8" idx="3"/>
                          <a:endCxn id="22" idx="0"/>
                        </wps:cNvCnPr>
                        <wps:spPr bwMode="auto">
                          <a:xfrm>
                            <a:off x="4533900" y="676910"/>
                            <a:ext cx="405130" cy="600075"/>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Rectangle 927"/>
                        <wps:cNvSpPr>
                          <a:spLocks noChangeArrowheads="1"/>
                        </wps:cNvSpPr>
                        <wps:spPr bwMode="auto">
                          <a:xfrm>
                            <a:off x="4015105" y="1981835"/>
                            <a:ext cx="923925" cy="314325"/>
                          </a:xfrm>
                          <a:prstGeom prst="rect">
                            <a:avLst/>
                          </a:prstGeom>
                          <a:solidFill>
                            <a:srgbClr val="FFFFFF"/>
                          </a:solidFill>
                          <a:ln w="9525">
                            <a:solidFill>
                              <a:srgbClr val="000000"/>
                            </a:solidFill>
                            <a:miter lim="800000"/>
                            <a:headEnd/>
                            <a:tailEnd/>
                          </a:ln>
                        </wps:spPr>
                        <wps:txbx>
                          <w:txbxContent>
                            <w:p w:rsidR="005D20F3" w:rsidRDefault="005D20F3" w:rsidP="00F448F0">
                              <w:pPr>
                                <w:ind w:firstLine="0"/>
                                <w:jc w:val="center"/>
                              </w:pPr>
                              <w:r>
                                <w:t>perubahan</w:t>
                              </w:r>
                            </w:p>
                          </w:txbxContent>
                        </wps:txbx>
                        <wps:bodyPr rot="0" vert="horz" wrap="square" lIns="91440" tIns="45720" rIns="91440" bIns="45720" anchor="t" anchorCtr="0" upright="1">
                          <a:noAutofit/>
                        </wps:bodyPr>
                      </wps:wsp>
                      <wps:wsp>
                        <wps:cNvPr id="25" name="AutoShape 928"/>
                        <wps:cNvCnPr>
                          <a:cxnSpLocks noChangeShapeType="1"/>
                          <a:stCxn id="8" idx="2"/>
                          <a:endCxn id="24" idx="0"/>
                        </wps:cNvCnPr>
                        <wps:spPr bwMode="auto">
                          <a:xfrm rot="16200000" flipH="1">
                            <a:off x="3808095" y="1312545"/>
                            <a:ext cx="1152525" cy="186055"/>
                          </a:xfrm>
                          <a:prstGeom prst="curvedConnector3">
                            <a:avLst>
                              <a:gd name="adj1" fmla="val 4997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899" o:spid="_x0000_s1030" editas="canvas" style="width:430.5pt;height:249.25pt;mso-position-horizontal-relative:char;mso-position-vertical-relative:line" coordsize="54673,31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">
                <v:shape id="_x0000_s1031" type="#_x0000_t75" style="position:absolute;width:54673;height:31654;visibility:visible;mso-wrap-style:square">
                  <v:fill o:detectmouseclick="t"/>
                  <v:path o:connecttype="none"/>
                </v:shape>
                <v:oval id="Oval 910" o:spid="_x0000_s1032" style="position:absolute;left:12573;top:13436;width:9334;height:6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G/rcIA&#10;AADaAAAADwAAAGRycy9kb3ducmV2LnhtbESPQWvCQBSE70L/w/IK3szGBkVSV5GKoIceGvX+yD6T&#10;YPZtyL7G9N93hUKPw8x8w6y3o2vVQH1oPBuYJyko4tLbhisDl/NhtgIVBNli65kM/FCA7eZlssbc&#10;+gd/0VBIpSKEQ44GapEu1zqUNTkMie+Io3fzvUOJsq+07fER4a7Vb2m61A4bjgs1dvRRU3kvvp2B&#10;fbUrloPOZJHd9kdZ3K+fp2xuzPR13L2DEhrlP/zXPloDGTyvxBugN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b+twgAAANoAAAAPAAAAAAAAAAAAAAAAAJgCAABkcnMvZG93&#10;bnJldi54bWxQSwUGAAAAAAQABAD1AAAAhwMAAAAA&#10;">
                  <v:textbox>
                    <w:txbxContent>
                      <w:p w:rsidR="005D20F3" w:rsidRDefault="005D20F3" w:rsidP="00F448F0">
                        <w:pPr>
                          <w:ind w:firstLine="0"/>
                          <w:jc w:val="center"/>
                        </w:pPr>
                        <w:r>
                          <w:t>Tubuh manusia</w:t>
                        </w:r>
                      </w:p>
                    </w:txbxContent>
                  </v:textbox>
                </v:oval>
                <v:shape id="Text Box 912" o:spid="_x0000_s1033" type="#_x0000_t202" style="position:absolute;left:1047;top:10864;width:1095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sb8cQA&#10;AADaAAAADwAAAGRycy9kb3ducmV2LnhtbESPT2sCMRTE70K/Q3iFXsTN1orarVFEaNGbVdHrY/P2&#10;D928rEm6br99UxB6HGbmN8xi1ZtGdOR8bVnBc5KCIM6trrlUcDq+j+YgfEDW2FgmBT/kYbV8GCww&#10;0/bGn9QdQikihH2GCqoQ2kxKn1dk0Ce2JY5eYZ3BEKUrpXZ4i3DTyHGaTqXBmuNChS1tKsq/Dt9G&#10;wXyy7S5+97I/59OieQ3DWfdxdUo9PfbrNxCB+vAfvre3WsEE/q7EGy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LG/HEAAAA2gAAAA8AAAAAAAAAAAAAAAAAmAIAAGRycy9k&#10;b3ducmV2LnhtbFBLBQYAAAAABAAEAPUAAACJAwAAAAA=&#10;">
                  <v:textbox>
                    <w:txbxContent>
                      <w:p w:rsidR="005D20F3" w:rsidRPr="00F448F0" w:rsidRDefault="005D20F3" w:rsidP="00F448F0">
                        <w:pPr>
                          <w:ind w:firstLine="0"/>
                          <w:jc w:val="center"/>
                          <w:rPr>
                            <w:sz w:val="20"/>
                          </w:rPr>
                        </w:pPr>
                        <w:r w:rsidRPr="00F448F0">
                          <w:rPr>
                            <w:sz w:val="20"/>
                          </w:rPr>
                          <w:t>Sistem organ</w:t>
                        </w:r>
                      </w:p>
                    </w:txbxContent>
                  </v:textbox>
                </v:shape>
                <v:shape id="Text Box 913" o:spid="_x0000_s1034" type="#_x0000_t202" style="position:absolute;left:15049;top:5149;width:6858;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5D20F3" w:rsidRPr="00F448F0" w:rsidRDefault="005D20F3" w:rsidP="00F448F0">
                        <w:pPr>
                          <w:ind w:firstLine="0"/>
                          <w:jc w:val="center"/>
                          <w:rPr>
                            <w:sz w:val="16"/>
                          </w:rPr>
                        </w:pPr>
                        <w:r w:rsidRPr="00F448F0">
                          <w:rPr>
                            <w:sz w:val="16"/>
                          </w:rPr>
                          <w:t>Organ</w:t>
                        </w:r>
                      </w:p>
                    </w:txbxContent>
                  </v:textbox>
                </v:shape>
                <v:shape id="Text Box 914" o:spid="_x0000_s1035" type="#_x0000_t202" style="position:absolute;left:24193;top:863;width:7049;height:3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5D20F3" w:rsidRPr="00F448F0" w:rsidRDefault="005D20F3" w:rsidP="00F448F0">
                        <w:pPr>
                          <w:ind w:firstLine="0"/>
                          <w:jc w:val="center"/>
                          <w:rPr>
                            <w:sz w:val="18"/>
                          </w:rPr>
                        </w:pPr>
                        <w:r w:rsidRPr="00F448F0">
                          <w:rPr>
                            <w:sz w:val="18"/>
                          </w:rPr>
                          <w:t>jaringan</w:t>
                        </w:r>
                      </w:p>
                    </w:txbxContent>
                  </v:textbox>
                </v:shape>
                <v:shape id="Text Box 915" o:spid="_x0000_s1036" type="#_x0000_t202" style="position:absolute;left:40481;top:5245;width:485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5D20F3" w:rsidRDefault="005D20F3" w:rsidP="00F448F0">
                        <w:pPr>
                          <w:ind w:firstLine="0"/>
                          <w:jc w:val="center"/>
                        </w:pPr>
                        <w:r w:rsidRPr="00F448F0">
                          <w:rPr>
                            <w:sz w:val="18"/>
                            <w:szCs w:val="18"/>
                          </w:rPr>
                          <w:t>S</w:t>
                        </w:r>
                        <w:r>
                          <w:t>el</w:t>
                        </w:r>
                      </w:p>
                    </w:txbxContent>
                  </v:textbox>
                </v:shape>
                <v:shape id="Text Box 916" o:spid="_x0000_s1037" type="#_x0000_t202" style="position:absolute;left:29908;top:13436;width:9430;height:4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5D20F3" w:rsidRDefault="005D20F3" w:rsidP="00F448F0">
                        <w:pPr>
                          <w:ind w:firstLine="0"/>
                          <w:jc w:val="center"/>
                        </w:pPr>
                        <w:r>
                          <w:t>Kebutuhan hidup</w:t>
                        </w:r>
                      </w:p>
                    </w:txbxContent>
                  </v:textbox>
                </v:shape>
                <v:shape id="Text Box 917" o:spid="_x0000_s1038" type="#_x0000_t202" style="position:absolute;left:17145;top:26200;width:12192;height:3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5D20F3" w:rsidRDefault="005D20F3" w:rsidP="00F448F0">
                        <w:pPr>
                          <w:ind w:firstLine="0"/>
                          <w:jc w:val="center"/>
                        </w:pPr>
                        <w:r>
                          <w:t>Keseimbangan</w:t>
                        </w:r>
                      </w:p>
                    </w:txbxContent>
                  </v:textbox>
                </v:shape>
                <v:shapetype id="_x0000_t37" coordsize="21600,21600" o:spt="37" o:oned="t" path="m,c10800,,21600,10800,21600,21600e" filled="f">
                  <v:path arrowok="t" fillok="f" o:connecttype="none"/>
                  <o:lock v:ext="edit" shapetype="t"/>
                </v:shapetype>
                <v:shape id="AutoShape 918" o:spid="_x0000_s1039" type="#_x0000_t37" style="position:absolute;left:6527;top:14293;width:6046;height:2337;rotation:18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mV+g8EAAADbAAAADwAAAGRycy9kb3ducmV2LnhtbERPTWvCQBC9F/wPywi91Y2CJURXEdHi&#10;rSSWirchOybB3dmQ3SZpf323UPA2j/c56+1ojeip841jBfNZAoK4dLrhSsHH+fiSgvABWaNxTAq+&#10;ycN2M3laY6bdwDn1RahEDGGfoYI6hDaT0pc1WfQz1xJH7uY6iyHCrpK6wyGGWyMXSfIqLTYcG2ps&#10;aV9TeS++rAKDy0/zg8f3/H5tBnrjhC7pQann6bhbgQg0hof4333Scf4c/n6JB8jNL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eZX6DwQAAANsAAAAPAAAAAAAAAAAAAAAA&#10;AKECAABkcnMvZG93bnJldi54bWxQSwUGAAAAAAQABAD5AAAAjwMAAAAA&#10;">
                  <v:stroke endarrow="block"/>
                </v:shape>
                <v:shape id="AutoShape 919" o:spid="_x0000_s1040" type="#_x0000_t37" style="position:absolute;left:8718;top:4533;width:4140;height:8522;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WeNPMIAAADbAAAADwAAAGRycy9kb3ducmV2LnhtbERPTWsCMRC9C/0PYQRvmnUPUrZGsULR&#10;CgXr9uJtupnsrt1MliTV9d83hUJv83ifs1wPthNX8qF1rGA+y0AQV063XCv4KF+mjyBCRNbYOSYF&#10;dwqwXj2Mllhod+N3up5iLVIIhwIVNDH2hZShashimLmeOHHGeYsxQV9L7fGWwm0n8yxbSIstp4YG&#10;e9o2VH2dvq2Cc/d2Nq/4bI6fJtttD/5yNHmp1GQ8bJ5ARBriv/jPvddpfg6/v6QD5Oo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WeNPMIAAADbAAAADwAAAAAAAAAAAAAA&#10;AAChAgAAZHJzL2Rvd25yZXYueG1sUEsFBgAAAAAEAAQA+QAAAJADAAAAAA==&#10;">
                  <v:stroke endarrow="block"/>
                </v:shape>
                <v:shape id="AutoShape 920" o:spid="_x0000_s1041" type="#_x0000_t37" style="position:absolute;left:20098;top:1053;width:2476;height:5715;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isop8IAAADbAAAADwAAAGRycy9kb3ducmV2LnhtbERPS2sCMRC+C/0PYQRvmlWhlK1RrFDU&#10;QsHXxdt0M9ldu5ksSdTtv28KBW/z8T1ntuhsI27kQ+1YwXiUgSAunK65VHA6vg9fQISIrLFxTAp+&#10;KMBi/tSbYa7dnfd0O8RSpBAOOSqoYmxzKUNRkcUwci1x4ozzFmOCvpTa4z2F20ZOsuxZWqw5NVTY&#10;0qqi4vtwtQrOzefZbPHN7L5Mtl59+MvOTI5KDfrd8hVEpC4+xP/ujU7zp/D3SzpAzn8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isop8IAAADbAAAADwAAAAAAAAAAAAAA&#10;AAChAgAAZHJzL2Rvd25yZXYueG1sUEsFBgAAAAAEAAQA+QAAAJADAAAAAA==&#10;">
                  <v:stroke endarrow="block"/>
                </v:shape>
                <v:shape id="AutoShape 921" o:spid="_x0000_s1042" type="#_x0000_t37" style="position:absolute;left:31242;top:2673;width:11671;height:2572;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1ijr8EAAADbAAAADwAAAGRycy9kb3ducmV2LnhtbERPTWvCQBC9F/wPyxS81U2lSEldQ0iw&#10;2JsaEY9DdkxCs7Mhuybx33cFobd5vM9ZJ5NpxUC9aywreF9EIIhLqxuuFJyK7dsnCOeRNbaWScGd&#10;HCSb2csaY21HPtBw9JUIIexiVFB738VSurImg25hO+LAXW1v0AfYV1L3OIZw08plFK2kwYZDQ40d&#10;ZTWVv8ebUZDv8/13xsOlGFsy5911/CmKVKn565R+gfA0+X/x073TYf4HPH4JB8jNH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nWKOvwQAAANsAAAAPAAAAAAAAAAAAAAAA&#10;AKECAABkcnMvZG93bnJldi54bWxQSwUGAAAAAAQABAD5AAAAjwMAAAAA&#10;">
                  <v:stroke endarrow="block"/>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922" o:spid="_x0000_s1043" type="#_x0000_t38" style="position:absolute;left:36201;top:6717;width:5144;height:8287;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OqyXscAAADbAAAADwAAAGRycy9kb3ducmV2LnhtbESPQWvCQBCF7wX/wzKFXkrdVFqR6Coi&#10;KbRgodV68DZkx2xodjbNrjH9986h0NsM78173yxWg29UT12sAxt4HGegiMtga64MfO1fHmagYkK2&#10;2AQmA78UYbUc3Swwt+HCn9TvUqUkhGOOBlxKba51LB15jOPQEot2Cp3HJGtXadvhRcJ9oydZNtUe&#10;a5YGhy1tHJXfu7M3cHx73xaFqw/7n3PBz839+qmffBhzdzus56ASDenf/Hf9agVfYOUXGUAvr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w6rJexwAAANsAAAAPAAAAAAAA&#10;AAAAAAAAAKECAABkcnMvZG93bnJldi54bWxQSwUGAAAAAAQABAD5AAAAlQMAAAAA&#10;" adj="10800">
                  <v:stroke endarrow="block"/>
                </v:shape>
                <v:shape id="AutoShape 923" o:spid="_x0000_s1044" type="#_x0000_t38" style="position:absolute;left:21907;top:15817;width:8001;height:813;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AeI8EAAADbAAAADwAAAGRycy9kb3ducmV2LnhtbERPS27CMBDdV+odrEFiV2yCaKuAQahA&#10;xSKLNuEAo3hIIuJxFBsSbl8vkLp8ev/1drStuFPvG8ca5jMFgrh0puFKw7k4vn2C8AHZYOuYNDzI&#10;w3bz+rLG1LiBf+meh0rEEPYpaqhD6FIpfVmTRT9zHXHkLq63GCLsK2l6HGK4bWWi1Lu02HBsqLGj&#10;r5rKa36zGi4/Q7ZLDjZbHpdq32TF4mP+zVpPJ+NuBSLQGP7FT/fJaEji+vgl/gC5+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AB4jwQAAANsAAAAPAAAAAAAAAAAAAAAA&#10;AKECAABkcnMvZG93bnJldi54bWxQSwUGAAAAAAQABAD5AAAAjwMAAAAA&#10;" adj="10800">
                  <v:stroke endarrow="block"/>
                </v:shape>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AutoShape 924" o:spid="_x0000_s1045" type="#_x0000_t39" style="position:absolute;left:14281;top:21748;width:9125;height:3397;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2qiIsMAAADbAAAADwAAAGRycy9kb3ducmV2LnhtbESPQYvCMBSE7wv7H8ITvK2pHlSqUaSw&#10;riAo1j3s8dE8m2LzUpus1n9vBMHjMDPfMPNlZ2txpdZXjhUMBwkI4sLpiksFv8fvrykIH5A11o5J&#10;wZ08LBefH3NMtbvxga55KEWEsE9RgQmhSaX0hSGLfuAa4uidXGsxRNmWUrd4i3Bby1GSjKXFiuOC&#10;wYYyQ8U5/7cK9lj97fKLOWTd/oe328l5vckSpfq9bjUDEagL7/CrvdEKRkN4fok/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NqoiLDAAAA2wAAAA8AAAAAAAAAAAAA&#10;AAAAoQIAAGRycy9kb3ducmV2LnhtbFBLBQYAAAAABAAEAPkAAACRAwAAAAA=&#10;" adj="9755,36135">
                  <v:stroke endarrow="block"/>
                </v:shape>
                <v:rect id="Rectangle 925" o:spid="_x0000_s1046" style="position:absolute;left:44767;top:12769;width:9239;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128z8IA&#10;AADbAAAADwAAAGRycy9kb3ducmV2LnhtbESPQYvCMBSE7wv+h/AEb2tqFxatRhHFxT1qvXh7Ns+2&#10;2ryUJmr11xtB8DjMzDfMZNaaSlypcaVlBYN+BII4s7rkXMEuXX0PQTiPrLGyTAru5GA27XxNMNH2&#10;xhu6bn0uAoRdggoK7+tESpcVZND1bU0cvKNtDPogm1zqBm8BbioZR9GvNFhyWCiwpkVB2Xl7MQoO&#10;ZbzDxyb9i8xo9eP/2/R02S+V6nXb+RiEp9Z/wu/2WiuIY3h9CT9AT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XbzPwgAAANsAAAAPAAAAAAAAAAAAAAAAAJgCAABkcnMvZG93&#10;bnJldi54bWxQSwUGAAAAAAQABAD1AAAAhwMAAAAA&#10;">
                  <v:textbox>
                    <w:txbxContent>
                      <w:p w:rsidR="005D20F3" w:rsidRDefault="005D20F3" w:rsidP="00F448F0">
                        <w:pPr>
                          <w:ind w:firstLine="0"/>
                          <w:jc w:val="center"/>
                        </w:pPr>
                        <w:r>
                          <w:t>Organella</w:t>
                        </w:r>
                      </w:p>
                    </w:txbxContent>
                  </v:textbox>
                </v:rect>
                <v:shape id="AutoShape 926" o:spid="_x0000_s1047" type="#_x0000_t37" style="position:absolute;left:45339;top:6769;width:4051;height:600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3xZsMAAADbAAAADwAAAGRycy9kb3ducmV2LnhtbESPQWvCQBSE74L/YXlCb7oxBSnRVSTB&#10;kt6sKcXjI/tMgtm3Ibsm6b/vCoUeh5n5htkdJtOKgXrXWFawXkUgiEurG64UfBWn5RsI55E1tpZJ&#10;wQ85OOznsx0m2o78ScPFVyJA2CWooPa+S6R0ZU0G3cp2xMG72d6gD7KvpO5xDHDTyjiKNtJgw2Gh&#10;xo7Smsr75WEUZOfs/J7ycC3Glsx3fhs/iuKo1MtiOm5BeJr8f/ivnWsF8Ss8v4QfIP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bd8WbDAAAA2wAAAA8AAAAAAAAAAAAA&#10;AAAAoQIAAGRycy9kb3ducmV2LnhtbFBLBQYAAAAABAAEAPkAAACRAwAAAAA=&#10;">
                  <v:stroke endarrow="block"/>
                </v:shape>
                <v:rect id="Rectangle 927" o:spid="_x0000_s1048" style="position:absolute;left:40151;top:19818;width:9239;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textbox>
                    <w:txbxContent>
                      <w:p w:rsidR="005D20F3" w:rsidRDefault="005D20F3" w:rsidP="00F448F0">
                        <w:pPr>
                          <w:ind w:firstLine="0"/>
                          <w:jc w:val="center"/>
                        </w:pPr>
                        <w:r>
                          <w:t>perubahan</w:t>
                        </w:r>
                      </w:p>
                    </w:txbxContent>
                  </v:textbox>
                </v:rect>
                <v:shape id="AutoShape 928" o:spid="_x0000_s1049" type="#_x0000_t38" style="position:absolute;left:38080;top:13126;width:11525;height:1860;rotation:9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2r9wsQAAADbAAAADwAAAGRycy9kb3ducmV2LnhtbESPS2sCMRSF94X+h3AL3TmZCtY6mhGp&#10;CN0UqnWhu+vkOg8nN+Mk1fTfm4LQ5eE8Ps5sHkwrLtS72rKClyQFQVxYXXOpYPu9GryBcB5ZY2uZ&#10;FPySg3n++DDDTNsrr+my8aWII+wyVFB532VSuqIigy6xHXH0jrY36KPsS6l7vMZx08phmr5KgzVH&#10;QoUdvVdUnDY/JnI/x2WQX4fd4rw/TZpwbGi8Xir1/BQWUxCegv8P39sfWsFwBH9f4g+Q+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Pav3CxAAAANsAAAAPAAAAAAAAAAAA&#10;AAAAAKECAABkcnMvZG93bnJldi54bWxQSwUGAAAAAAQABAD5AAAAkgMAAAAA&#10;" adj="10794">
                  <v:stroke endarrow="block"/>
                </v:shape>
                <w10:anchorlock/>
              </v:group>
            </w:pict>
          </mc:Fallback>
        </mc:AlternateContent>
      </w:r>
    </w:p>
    <w:p w:rsidR="00D253DC" w:rsidRPr="004D3076" w:rsidRDefault="00D5425C" w:rsidP="00112DED">
      <w:pPr>
        <w:jc w:val="both"/>
        <w:rPr>
          <w:rFonts w:ascii="Arial Narrow" w:hAnsi="Arial Narrow"/>
          <w:sz w:val="20"/>
          <w:szCs w:val="20"/>
          <w:lang w:val="en-GB"/>
        </w:rPr>
      </w:pPr>
      <w:r w:rsidRPr="004D3076">
        <w:rPr>
          <w:rFonts w:ascii="Arial Narrow" w:hAnsi="Arial Narrow"/>
          <w:sz w:val="20"/>
          <w:szCs w:val="20"/>
          <w:lang w:val="en-GB"/>
        </w:rPr>
        <w:t xml:space="preserve">  </w:t>
      </w:r>
    </w:p>
    <w:p w:rsidR="00112DED" w:rsidRPr="004D3076" w:rsidRDefault="00112DED" w:rsidP="00112DED">
      <w:pPr>
        <w:jc w:val="both"/>
        <w:rPr>
          <w:rFonts w:ascii="Arial Narrow" w:hAnsi="Arial Narrow"/>
          <w:sz w:val="20"/>
          <w:szCs w:val="20"/>
          <w:lang w:val="en-GB"/>
        </w:rPr>
      </w:pPr>
    </w:p>
    <w:p w:rsidR="00112DED" w:rsidRPr="004D3076" w:rsidRDefault="00112DED" w:rsidP="00112DED">
      <w:pPr>
        <w:pStyle w:val="Normaal"/>
        <w:rPr>
          <w:rFonts w:ascii="Arial Narrow" w:hAnsi="Arial Narrow"/>
          <w:szCs w:val="20"/>
          <w:lang w:val="en-GB"/>
        </w:rPr>
      </w:pPr>
    </w:p>
    <w:p w:rsidR="008C4458" w:rsidRPr="004D3076" w:rsidRDefault="008C4458" w:rsidP="00DE091D">
      <w:pPr>
        <w:pStyle w:val="Normaal"/>
        <w:jc w:val="both"/>
        <w:rPr>
          <w:rFonts w:ascii="Arial Narrow" w:hAnsi="Arial Narrow"/>
          <w:szCs w:val="20"/>
          <w:lang w:val="en-GB"/>
        </w:rPr>
      </w:pPr>
      <w:r w:rsidRPr="004D3076">
        <w:rPr>
          <w:rFonts w:ascii="Arial Narrow" w:hAnsi="Arial Narrow"/>
          <w:szCs w:val="20"/>
          <w:lang w:val="en-GB"/>
        </w:rPr>
        <w:t>Secara ringkas, capaian pembelajaran blok Mekanisme Dasar Pe</w:t>
      </w:r>
      <w:r w:rsidR="007B6CFE" w:rsidRPr="004D3076">
        <w:rPr>
          <w:rFonts w:ascii="Arial Narrow" w:hAnsi="Arial Narrow"/>
          <w:szCs w:val="20"/>
          <w:lang w:val="en-GB"/>
        </w:rPr>
        <w:t>nyakit adalah:</w:t>
      </w:r>
    </w:p>
    <w:p w:rsidR="007B6CFE" w:rsidRPr="004D3076" w:rsidRDefault="00905A01" w:rsidP="00DE091D">
      <w:pPr>
        <w:pStyle w:val="Normaal"/>
        <w:jc w:val="both"/>
        <w:rPr>
          <w:rFonts w:ascii="Arial Narrow" w:hAnsi="Arial Narrow"/>
          <w:szCs w:val="20"/>
          <w:lang w:val="en-GB"/>
        </w:rPr>
      </w:pPr>
      <w:r w:rsidRPr="004D3076">
        <w:rPr>
          <w:rFonts w:ascii="Arial Narrow" w:hAnsi="Arial Narrow"/>
          <w:b/>
          <w:szCs w:val="20"/>
          <w:lang w:val="en-GB"/>
        </w:rPr>
        <w:t>Pengetahuan dan pemahaman</w:t>
      </w:r>
      <w:r w:rsidRPr="004D3076">
        <w:rPr>
          <w:rFonts w:ascii="Arial Narrow" w:hAnsi="Arial Narrow"/>
          <w:szCs w:val="20"/>
          <w:lang w:val="en-GB"/>
        </w:rPr>
        <w:t>:</w:t>
      </w:r>
    </w:p>
    <w:p w:rsidR="007B6CFE" w:rsidRPr="004D3076" w:rsidRDefault="007B6CFE"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sistem organ manusia</w:t>
      </w:r>
    </w:p>
    <w:p w:rsidR="007B6CFE" w:rsidRPr="004D3076" w:rsidRDefault="007B6CFE"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histology sel dan jaringan</w:t>
      </w:r>
      <w:r w:rsidR="004F21E2" w:rsidRPr="004D3076">
        <w:rPr>
          <w:rFonts w:ascii="Arial Narrow" w:hAnsi="Arial Narrow"/>
          <w:szCs w:val="20"/>
          <w:lang w:val="en-GB"/>
        </w:rPr>
        <w:t xml:space="preserve"> normal</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perubahan-perubahan pada sel</w:t>
      </w:r>
    </w:p>
    <w:p w:rsidR="004F21E2"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radang sebagai respon atas jejas</w:t>
      </w:r>
    </w:p>
    <w:p w:rsidR="007B6CFE"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sel bereproduksi, berkomunikasi, bermetabolisme</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homeostasis</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cairan tubuh dan dinamikanya</w:t>
      </w:r>
    </w:p>
    <w:p w:rsidR="004F21E2"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agen-agen penyebab infeksi dan pathogenesis infeksi</w:t>
      </w:r>
    </w:p>
    <w:p w:rsidR="0028757A"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dasar-dasar imunologi</w:t>
      </w:r>
    </w:p>
    <w:p w:rsidR="0028757A"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dasar-dasar nutrisi</w:t>
      </w:r>
    </w:p>
    <w:p w:rsidR="00F448F0" w:rsidRDefault="00F448F0" w:rsidP="0028757A">
      <w:pPr>
        <w:pStyle w:val="Normaal"/>
        <w:jc w:val="both"/>
        <w:rPr>
          <w:rFonts w:ascii="Arial Narrow" w:hAnsi="Arial Narrow"/>
          <w:b/>
          <w:szCs w:val="20"/>
          <w:lang w:val="en-GB"/>
        </w:rPr>
      </w:pPr>
    </w:p>
    <w:p w:rsidR="0028757A" w:rsidRPr="004D3076" w:rsidRDefault="00905A01" w:rsidP="0028757A">
      <w:pPr>
        <w:pStyle w:val="Normaal"/>
        <w:jc w:val="both"/>
        <w:rPr>
          <w:rFonts w:ascii="Arial Narrow" w:hAnsi="Arial Narrow"/>
          <w:szCs w:val="20"/>
          <w:lang w:val="en-GB"/>
        </w:rPr>
      </w:pPr>
      <w:r w:rsidRPr="004D3076">
        <w:rPr>
          <w:rFonts w:ascii="Arial Narrow" w:hAnsi="Arial Narrow"/>
          <w:b/>
          <w:szCs w:val="20"/>
          <w:lang w:val="en-GB"/>
        </w:rPr>
        <w:lastRenderedPageBreak/>
        <w:t>Komunikasi</w:t>
      </w:r>
      <w:r w:rsidR="0028757A" w:rsidRPr="004D3076">
        <w:rPr>
          <w:rFonts w:ascii="Arial Narrow" w:hAnsi="Arial Narrow"/>
          <w:szCs w:val="20"/>
          <w:lang w:val="en-GB"/>
        </w:rPr>
        <w:t>,</w:t>
      </w:r>
    </w:p>
    <w:p w:rsidR="00905A01" w:rsidRPr="004D3076" w:rsidRDefault="00905A01" w:rsidP="00905A01">
      <w:pPr>
        <w:pStyle w:val="Normaal"/>
        <w:numPr>
          <w:ilvl w:val="0"/>
          <w:numId w:val="28"/>
        </w:numPr>
        <w:jc w:val="both"/>
        <w:rPr>
          <w:rFonts w:ascii="Arial Narrow" w:hAnsi="Arial Narrow"/>
          <w:szCs w:val="20"/>
          <w:lang w:val="en-GB"/>
        </w:rPr>
      </w:pPr>
      <w:r w:rsidRPr="004D3076">
        <w:rPr>
          <w:rFonts w:ascii="Arial Narrow" w:hAnsi="Arial Narrow"/>
          <w:szCs w:val="20"/>
          <w:lang w:val="en-GB"/>
        </w:rPr>
        <w:t>kemampuan menyampaikan pendapat dan berkolaborasi dalam diskusi PBL dengan rekan yang berbeda latar belakang</w:t>
      </w:r>
    </w:p>
    <w:p w:rsidR="0028757A" w:rsidRPr="004D3076" w:rsidRDefault="00905A01" w:rsidP="00905A01">
      <w:pPr>
        <w:pStyle w:val="Normaal"/>
        <w:numPr>
          <w:ilvl w:val="0"/>
          <w:numId w:val="28"/>
        </w:numPr>
        <w:jc w:val="both"/>
        <w:rPr>
          <w:rFonts w:ascii="Arial Narrow" w:hAnsi="Arial Narrow"/>
          <w:szCs w:val="20"/>
          <w:lang w:val="en-GB"/>
        </w:rPr>
      </w:pPr>
      <w:r w:rsidRPr="004D3076">
        <w:rPr>
          <w:rFonts w:ascii="Arial Narrow" w:hAnsi="Arial Narrow"/>
          <w:szCs w:val="20"/>
          <w:lang w:val="en-GB"/>
        </w:rPr>
        <w:t>kemampuan memberikan umpan balik dan menerima umpan balik dalam diskusi</w:t>
      </w:r>
    </w:p>
    <w:tbl>
      <w:tblPr>
        <w:tblW w:w="5000" w:type="pct"/>
        <w:tblLook w:val="00BF" w:firstRow="1" w:lastRow="0" w:firstColumn="1" w:lastColumn="0" w:noHBand="0" w:noVBand="0"/>
      </w:tblPr>
      <w:tblGrid>
        <w:gridCol w:w="8525"/>
      </w:tblGrid>
      <w:tr w:rsidR="00112DED" w:rsidRPr="004D3076">
        <w:trPr>
          <w:trHeight w:val="646"/>
        </w:trPr>
        <w:tc>
          <w:tcPr>
            <w:tcW w:w="5000" w:type="pct"/>
          </w:tcPr>
          <w:p w:rsidR="00112DED" w:rsidRPr="004D3076" w:rsidRDefault="00905A01" w:rsidP="00112DED">
            <w:pPr>
              <w:pStyle w:val="Normaal"/>
              <w:rPr>
                <w:rFonts w:ascii="Arial Narrow" w:hAnsi="Arial Narrow"/>
                <w:bCs/>
                <w:szCs w:val="20"/>
                <w:lang w:val="en-GB"/>
              </w:rPr>
            </w:pPr>
            <w:r w:rsidRPr="004D3076">
              <w:rPr>
                <w:rFonts w:ascii="Arial Narrow" w:hAnsi="Arial Narrow"/>
                <w:b/>
                <w:bCs/>
                <w:szCs w:val="20"/>
                <w:lang w:val="en-GB"/>
              </w:rPr>
              <w:t>Ketrampilan</w:t>
            </w:r>
            <w:r w:rsidRPr="004D3076">
              <w:rPr>
                <w:rFonts w:ascii="Arial Narrow" w:hAnsi="Arial Narrow"/>
                <w:bCs/>
                <w:szCs w:val="20"/>
                <w:lang w:val="en-GB"/>
              </w:rPr>
              <w:t>,</w:t>
            </w:r>
          </w:p>
          <w:p w:rsidR="004D3588" w:rsidRPr="004D3076" w:rsidRDefault="00905A01" w:rsidP="00905A01">
            <w:pPr>
              <w:pStyle w:val="Normaal"/>
              <w:numPr>
                <w:ilvl w:val="0"/>
                <w:numId w:val="24"/>
              </w:numPr>
              <w:rPr>
                <w:rFonts w:ascii="Arial Narrow" w:hAnsi="Arial Narrow"/>
                <w:szCs w:val="20"/>
                <w:lang w:val="en-GB"/>
              </w:rPr>
            </w:pPr>
            <w:r w:rsidRPr="004D3076">
              <w:rPr>
                <w:rFonts w:ascii="Arial Narrow" w:hAnsi="Arial Narrow"/>
                <w:bCs/>
                <w:szCs w:val="20"/>
                <w:lang w:val="en-GB"/>
              </w:rPr>
              <w:t>kemampuan membaca dan memanfaatkan referensi yang diberikan oleh blok</w:t>
            </w:r>
          </w:p>
        </w:tc>
      </w:tr>
    </w:tbl>
    <w:p w:rsidR="00112DED" w:rsidRPr="004D3076" w:rsidRDefault="00112DED" w:rsidP="00112DED">
      <w:pPr>
        <w:jc w:val="both"/>
        <w:rPr>
          <w:rFonts w:ascii="Arial Narrow" w:hAnsi="Arial Narrow"/>
          <w:sz w:val="20"/>
          <w:szCs w:val="20"/>
          <w:lang w:val="en-GB"/>
        </w:rPr>
      </w:pPr>
    </w:p>
    <w:p w:rsidR="00112DED" w:rsidRPr="004D3076" w:rsidRDefault="00CD1E0F" w:rsidP="007914A5">
      <w:pPr>
        <w:pStyle w:val="Heading2"/>
        <w:rPr>
          <w:rFonts w:ascii="Arial Narrow" w:hAnsi="Arial Narrow"/>
          <w:lang w:val="en-GB"/>
        </w:rPr>
      </w:pPr>
      <w:bookmarkStart w:id="10" w:name="_Toc432122108"/>
      <w:r w:rsidRPr="004D3076">
        <w:rPr>
          <w:rFonts w:ascii="Arial Narrow" w:hAnsi="Arial Narrow"/>
        </w:rPr>
        <w:t>Penilaian</w:t>
      </w:r>
      <w:bookmarkEnd w:id="10"/>
    </w:p>
    <w:p w:rsidR="00112DED" w:rsidRPr="004D3076" w:rsidRDefault="00CD1E0F" w:rsidP="00757DD9">
      <w:pPr>
        <w:pStyle w:val="Normaal"/>
        <w:jc w:val="both"/>
        <w:rPr>
          <w:rFonts w:ascii="Arial Narrow" w:hAnsi="Arial Narrow"/>
          <w:szCs w:val="20"/>
          <w:lang w:val="en-GB"/>
        </w:rPr>
      </w:pPr>
      <w:r w:rsidRPr="004D3076">
        <w:rPr>
          <w:rFonts w:ascii="Arial Narrow" w:hAnsi="Arial Narrow"/>
          <w:szCs w:val="20"/>
          <w:lang w:val="en-GB"/>
        </w:rPr>
        <w:t>Blok ini akan diakhiri dengan ujian teori berupa pilihan ganda</w:t>
      </w:r>
      <w:r w:rsidR="00757DD9" w:rsidRPr="004D3076">
        <w:rPr>
          <w:rFonts w:ascii="Arial Narrow" w:hAnsi="Arial Narrow"/>
          <w:szCs w:val="20"/>
          <w:lang w:val="en-GB"/>
        </w:rPr>
        <w:t xml:space="preserve"> serta ujian praktikum. Selain nilai ujian tersebut, penilaian juga didapat dari kegiatan PBL dan laporan PBL modul 1 dan 2</w:t>
      </w:r>
      <w:r w:rsidR="00145A0F" w:rsidRPr="004D3076">
        <w:rPr>
          <w:rFonts w:ascii="Arial Narrow" w:hAnsi="Arial Narrow"/>
          <w:szCs w:val="20"/>
          <w:lang w:val="en-GB"/>
        </w:rPr>
        <w:t>. Terdapat kesempatan ujian remedial di minggu akhir blok.</w:t>
      </w:r>
    </w:p>
    <w:p w:rsidR="003008C7" w:rsidRPr="004D3076" w:rsidRDefault="003008C7" w:rsidP="00605610">
      <w:pPr>
        <w:pStyle w:val="Titel3"/>
        <w:rPr>
          <w:rFonts w:ascii="Arial Narrow" w:hAnsi="Arial Narrow"/>
        </w:rPr>
      </w:pPr>
      <w:bookmarkStart w:id="11" w:name="_Toc133644488"/>
      <w:bookmarkStart w:id="12" w:name="_Toc133725293"/>
      <w:bookmarkStart w:id="13" w:name="_Toc136931515"/>
    </w:p>
    <w:p w:rsidR="00112DED" w:rsidRPr="004D3076" w:rsidRDefault="00757DD9" w:rsidP="007914A5">
      <w:pPr>
        <w:pStyle w:val="Heading2"/>
        <w:rPr>
          <w:rFonts w:ascii="Arial Narrow" w:hAnsi="Arial Narrow"/>
        </w:rPr>
      </w:pPr>
      <w:bookmarkStart w:id="14" w:name="_Toc432122109"/>
      <w:bookmarkEnd w:id="11"/>
      <w:bookmarkEnd w:id="12"/>
      <w:bookmarkEnd w:id="13"/>
      <w:r w:rsidRPr="004D3076">
        <w:rPr>
          <w:rFonts w:ascii="Arial Narrow" w:hAnsi="Arial Narrow"/>
        </w:rPr>
        <w:t>Nilai mutu dan bobot penilaian</w:t>
      </w:r>
      <w:bookmarkEnd w:id="14"/>
    </w:p>
    <w:p w:rsidR="00112DED" w:rsidRPr="004D3076" w:rsidRDefault="00112DED" w:rsidP="00112DED">
      <w:pP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112DED" w:rsidP="00112DED">
      <w:pPr>
        <w:pStyle w:val="Foote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 xml:space="preserve">A </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80-100</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B</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68-79,99</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C</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56-67,99</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D</w:t>
      </w:r>
      <w:r w:rsidR="00145A0F" w:rsidRPr="004D3076">
        <w:rPr>
          <w:rFonts w:ascii="Arial Narrow" w:hAnsi="Arial Narrow"/>
          <w:sz w:val="20"/>
          <w:szCs w:val="20"/>
          <w:lang w:val="en-GB"/>
        </w:rPr>
        <w:tab/>
        <w:t>=</w:t>
      </w:r>
      <w:r w:rsidR="00145A0F" w:rsidRPr="004D3076">
        <w:rPr>
          <w:rFonts w:ascii="Arial Narrow" w:hAnsi="Arial Narrow"/>
          <w:sz w:val="20"/>
          <w:szCs w:val="20"/>
          <w:lang w:val="en-GB"/>
        </w:rPr>
        <w:tab/>
      </w:r>
      <w:r w:rsidRPr="004D3076">
        <w:rPr>
          <w:rFonts w:ascii="Arial Narrow" w:hAnsi="Arial Narrow"/>
          <w:sz w:val="20"/>
          <w:szCs w:val="20"/>
          <w:lang w:val="en-GB"/>
        </w:rPr>
        <w:t>45-55.99</w:t>
      </w:r>
      <w:r w:rsidR="00145A0F" w:rsidRPr="004D3076">
        <w:rPr>
          <w:rFonts w:ascii="Arial Narrow" w:hAnsi="Arial Narrow"/>
          <w:sz w:val="20"/>
          <w:szCs w:val="20"/>
          <w:lang w:val="en-GB"/>
        </w:rPr>
        <w:tab/>
        <w:t>= Tidak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E</w:t>
      </w:r>
      <w:r w:rsidR="00145A0F" w:rsidRPr="004D3076">
        <w:rPr>
          <w:rFonts w:ascii="Arial Narrow" w:hAnsi="Arial Narrow"/>
          <w:sz w:val="20"/>
          <w:szCs w:val="20"/>
          <w:lang w:val="en-GB"/>
        </w:rPr>
        <w:tab/>
        <w:t>=</w:t>
      </w:r>
      <w:r w:rsidR="00145A0F" w:rsidRPr="004D3076">
        <w:rPr>
          <w:rFonts w:ascii="Arial Narrow" w:hAnsi="Arial Narrow"/>
          <w:sz w:val="20"/>
          <w:szCs w:val="20"/>
          <w:lang w:val="en-GB"/>
        </w:rPr>
        <w:tab/>
      </w:r>
      <w:r w:rsidRPr="004D3076">
        <w:rPr>
          <w:rFonts w:ascii="Arial Narrow" w:hAnsi="Arial Narrow"/>
          <w:sz w:val="20"/>
          <w:szCs w:val="20"/>
          <w:lang w:val="en-GB"/>
        </w:rPr>
        <w:t>0-44,99</w:t>
      </w:r>
      <w:r w:rsidR="00145A0F" w:rsidRPr="004D3076">
        <w:rPr>
          <w:rFonts w:ascii="Arial Narrow" w:hAnsi="Arial Narrow"/>
          <w:sz w:val="20"/>
          <w:szCs w:val="20"/>
          <w:lang w:val="en-GB"/>
        </w:rPr>
        <w:tab/>
        <w:t>= Tidak lulus</w:t>
      </w:r>
    </w:p>
    <w:p w:rsidR="00145A0F" w:rsidRPr="004D3076" w:rsidRDefault="00145A0F"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112DED" w:rsidP="00716FD8">
      <w:pPr>
        <w:pStyle w:val="Normaal"/>
        <w:rPr>
          <w:rFonts w:ascii="Arial Narrow" w:hAnsi="Arial Narrow"/>
          <w:szCs w:val="20"/>
          <w:lang w:val="en-GB"/>
        </w:rPr>
      </w:pPr>
      <w:bookmarkStart w:id="15" w:name="_Toc330023093"/>
      <w:bookmarkStart w:id="16" w:name="_Toc330023188"/>
      <w:bookmarkStart w:id="17" w:name="_Toc27197135"/>
      <w:bookmarkStart w:id="18" w:name="_Toc59852657"/>
      <w:bookmarkStart w:id="19" w:name="_Toc133644489"/>
      <w:bookmarkStart w:id="20" w:name="_Toc133725294"/>
      <w:bookmarkStart w:id="21" w:name="_Toc136931516"/>
    </w:p>
    <w:p w:rsidR="00112DED" w:rsidRPr="004D3076" w:rsidRDefault="00112DED" w:rsidP="00112DED">
      <w:pPr>
        <w:jc w:val="both"/>
        <w:rPr>
          <w:rFonts w:ascii="Arial Narrow" w:hAnsi="Arial Narrow"/>
          <w:sz w:val="20"/>
          <w:szCs w:val="20"/>
          <w:lang w:val="en-GB"/>
        </w:rPr>
      </w:pPr>
    </w:p>
    <w:p w:rsidR="00112DED" w:rsidRPr="004D3076" w:rsidRDefault="00112DED"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p>
    <w:p w:rsidR="00757DD9"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Nilai mata kuliah = (nilai ujian teori x 70%) + (nilai ujian praktikum x 30%)</w:t>
      </w:r>
    </w:p>
    <w:p w:rsidR="00757DD9"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Nilai PBL = Σ{(nilai diskusi x 80%) + (nilai laporan x 20%)}</w:t>
      </w:r>
    </w:p>
    <w:p w:rsidR="00112DED"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 xml:space="preserve">Nilai akhir </w:t>
      </w:r>
      <w:r w:rsidR="00112DED" w:rsidRPr="004D3076">
        <w:rPr>
          <w:rFonts w:ascii="Arial Narrow" w:hAnsi="Arial Narrow"/>
          <w:sz w:val="20"/>
          <w:szCs w:val="20"/>
          <w:lang w:val="en-GB"/>
        </w:rPr>
        <w:t xml:space="preserve">= </w:t>
      </w:r>
      <w:r w:rsidRPr="004D3076">
        <w:rPr>
          <w:rFonts w:ascii="Arial Narrow" w:hAnsi="Arial Narrow"/>
          <w:sz w:val="20"/>
          <w:szCs w:val="20"/>
          <w:lang w:val="en-GB"/>
        </w:rPr>
        <w:t>(ΣNilai mata kuliah x 90%)</w:t>
      </w:r>
      <w:r w:rsidR="00112DED" w:rsidRPr="004D3076">
        <w:rPr>
          <w:rFonts w:ascii="Arial Narrow" w:hAnsi="Arial Narrow"/>
          <w:sz w:val="20"/>
          <w:szCs w:val="20"/>
          <w:lang w:val="en-GB"/>
        </w:rPr>
        <w:t xml:space="preserve">+ </w:t>
      </w:r>
      <w:r w:rsidRPr="004D3076">
        <w:rPr>
          <w:rFonts w:ascii="Arial Narrow" w:hAnsi="Arial Narrow"/>
          <w:sz w:val="20"/>
          <w:szCs w:val="20"/>
          <w:lang w:val="en-GB"/>
        </w:rPr>
        <w:t>(Nilai PBL x10%)</w:t>
      </w:r>
    </w:p>
    <w:p w:rsidR="00112DED" w:rsidRPr="004D3076" w:rsidRDefault="00112DED"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p>
    <w:p w:rsidR="00112DED" w:rsidRPr="004D3076" w:rsidRDefault="00112DED" w:rsidP="00112DED">
      <w:pPr>
        <w:jc w:val="both"/>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p>
    <w:p w:rsidR="00DA0CE3" w:rsidRPr="004D3076" w:rsidRDefault="00DA0CE3" w:rsidP="00112DED">
      <w:pPr>
        <w:jc w:val="both"/>
        <w:rPr>
          <w:rFonts w:ascii="Arial Narrow" w:hAnsi="Arial Narrow"/>
          <w:sz w:val="20"/>
          <w:szCs w:val="20"/>
          <w:lang w:val="en-GB"/>
        </w:rPr>
      </w:pPr>
    </w:p>
    <w:p w:rsidR="00112DED" w:rsidRPr="004D3076" w:rsidRDefault="00B43D31" w:rsidP="007914A5">
      <w:pPr>
        <w:pStyle w:val="Heading2"/>
        <w:rPr>
          <w:rFonts w:ascii="Arial Narrow" w:hAnsi="Arial Narrow"/>
        </w:rPr>
      </w:pPr>
      <w:bookmarkStart w:id="22" w:name="_Toc432122110"/>
      <w:bookmarkEnd w:id="15"/>
      <w:bookmarkEnd w:id="16"/>
      <w:bookmarkEnd w:id="17"/>
      <w:bookmarkEnd w:id="18"/>
      <w:bookmarkEnd w:id="19"/>
      <w:bookmarkEnd w:id="20"/>
      <w:bookmarkEnd w:id="21"/>
      <w:r w:rsidRPr="004D3076">
        <w:rPr>
          <w:rFonts w:ascii="Arial Narrow" w:hAnsi="Arial Narrow"/>
        </w:rPr>
        <w:t>Hubungan dengan blok lain</w:t>
      </w:r>
      <w:bookmarkEnd w:id="22"/>
    </w:p>
    <w:p w:rsidR="00B43D31" w:rsidRPr="004D3076" w:rsidRDefault="00B43D31" w:rsidP="00B31DFA">
      <w:pPr>
        <w:pStyle w:val="Normaal"/>
        <w:jc w:val="both"/>
        <w:rPr>
          <w:rFonts w:ascii="Arial Narrow" w:hAnsi="Arial Narrow"/>
          <w:szCs w:val="20"/>
          <w:lang w:val="en-GB"/>
        </w:rPr>
      </w:pPr>
      <w:r w:rsidRPr="004D3076">
        <w:rPr>
          <w:rFonts w:ascii="Arial Narrow" w:hAnsi="Arial Narrow"/>
          <w:szCs w:val="20"/>
          <w:lang w:val="en-GB"/>
        </w:rPr>
        <w:t>Topic dalam blok ini akan dipelajari lebih dalam pada blok lainnya. Sistem organ akan dibahas pada tiap-tiap blok terkait. Seperti proses radang dan infeksi, agen penyebab infeksi akan dibahas pada sebagian besar blok, homeostasis dan hemodinamika, akan dibahas lebih lanjut dalam Sistem Kardiovaskular. Sedangkan pengantar imunologi akan menjadi dasar dalam Blok Sistem Imun. Dasar-dasar nutrisi dan metabolisme sel akan digunakan pada sebagian besar blok.</w:t>
      </w:r>
    </w:p>
    <w:p w:rsidR="00112DED" w:rsidRPr="004D3076" w:rsidRDefault="00112DED" w:rsidP="00112DED">
      <w:pPr>
        <w:jc w:val="both"/>
        <w:rPr>
          <w:rFonts w:ascii="Arial Narrow" w:hAnsi="Arial Narrow"/>
          <w:sz w:val="20"/>
          <w:szCs w:val="20"/>
          <w:lang w:val="en-GB"/>
        </w:rPr>
      </w:pPr>
    </w:p>
    <w:p w:rsidR="00112DED" w:rsidRPr="004D3076" w:rsidRDefault="00B43D31" w:rsidP="007914A5">
      <w:pPr>
        <w:pStyle w:val="Heading2"/>
        <w:rPr>
          <w:rFonts w:ascii="Arial Narrow" w:hAnsi="Arial Narrow"/>
        </w:rPr>
      </w:pPr>
      <w:bookmarkStart w:id="23" w:name="_Toc432122111"/>
      <w:r w:rsidRPr="004D3076">
        <w:rPr>
          <w:rFonts w:ascii="Arial Narrow" w:hAnsi="Arial Narrow"/>
        </w:rPr>
        <w:t>Pengelola blok</w:t>
      </w:r>
      <w:bookmarkEnd w:id="23"/>
    </w:p>
    <w:p w:rsidR="00112DED" w:rsidRPr="004D3076" w:rsidRDefault="00B43D31" w:rsidP="00DA0CE3">
      <w:pPr>
        <w:pStyle w:val="Normaal"/>
        <w:rPr>
          <w:rFonts w:ascii="Arial Narrow" w:hAnsi="Arial Narrow"/>
          <w:szCs w:val="20"/>
          <w:lang w:val="en-GB"/>
        </w:rPr>
      </w:pPr>
      <w:r w:rsidRPr="004D3076">
        <w:rPr>
          <w:rFonts w:ascii="Arial Narrow" w:hAnsi="Arial Narrow"/>
          <w:szCs w:val="20"/>
          <w:lang w:val="en-GB"/>
        </w:rPr>
        <w:t>Koordinator sistem</w:t>
      </w:r>
      <w:r w:rsidRPr="004D3076">
        <w:rPr>
          <w:rFonts w:ascii="Arial Narrow" w:hAnsi="Arial Narrow"/>
          <w:szCs w:val="20"/>
          <w:lang w:val="en-GB"/>
        </w:rPr>
        <w:tab/>
      </w:r>
      <w:r w:rsidR="00112DED" w:rsidRPr="004D3076">
        <w:rPr>
          <w:rFonts w:ascii="Arial Narrow" w:hAnsi="Arial Narrow"/>
          <w:szCs w:val="20"/>
          <w:lang w:val="en-GB"/>
        </w:rPr>
        <w:t>:</w:t>
      </w:r>
      <w:r w:rsidRPr="004D3076">
        <w:rPr>
          <w:rFonts w:ascii="Arial Narrow" w:hAnsi="Arial Narrow"/>
          <w:szCs w:val="20"/>
          <w:lang w:val="en-GB"/>
        </w:rPr>
        <w:t xml:space="preserve"> dr. Prabowo S.,Sp.PA</w:t>
      </w:r>
    </w:p>
    <w:p w:rsidR="00B43D31" w:rsidRPr="004D3076" w:rsidRDefault="00B43D31" w:rsidP="00DA0CE3">
      <w:pPr>
        <w:pStyle w:val="Normaal"/>
        <w:rPr>
          <w:rFonts w:ascii="Arial Narrow" w:hAnsi="Arial Narrow"/>
          <w:szCs w:val="20"/>
          <w:lang w:val="en-GB"/>
        </w:rPr>
      </w:pPr>
      <w:r w:rsidRPr="004D3076">
        <w:rPr>
          <w:rFonts w:ascii="Arial Narrow" w:hAnsi="Arial Narrow"/>
          <w:szCs w:val="20"/>
          <w:lang w:val="en-GB"/>
        </w:rPr>
        <w:t>Sekretaris sistem</w:t>
      </w:r>
      <w:r w:rsidRPr="004D3076">
        <w:rPr>
          <w:rFonts w:ascii="Arial Narrow" w:hAnsi="Arial Narrow"/>
          <w:szCs w:val="20"/>
          <w:lang w:val="en-GB"/>
        </w:rPr>
        <w:tab/>
        <w:t>: dr. Oktarina, M.Sc</w:t>
      </w:r>
    </w:p>
    <w:p w:rsidR="00112DED" w:rsidRPr="004D3076" w:rsidRDefault="00112DED" w:rsidP="00DA0CE3">
      <w:pPr>
        <w:pStyle w:val="Normaal"/>
        <w:rPr>
          <w:rFonts w:ascii="Arial Narrow" w:hAnsi="Arial Narrow"/>
          <w:szCs w:val="20"/>
          <w:lang w:val="en-GB"/>
        </w:rPr>
      </w:pPr>
    </w:p>
    <w:p w:rsidR="00112DED" w:rsidRDefault="0008297E" w:rsidP="00DA0CE3">
      <w:pPr>
        <w:pStyle w:val="Normaal"/>
        <w:rPr>
          <w:rFonts w:ascii="Arial Narrow" w:hAnsi="Arial Narrow"/>
          <w:szCs w:val="20"/>
          <w:lang w:val="nl-NL"/>
        </w:rPr>
      </w:pPr>
      <w:r w:rsidRPr="004D3076">
        <w:rPr>
          <w:rFonts w:ascii="Arial Narrow" w:hAnsi="Arial Narrow"/>
          <w:szCs w:val="20"/>
          <w:lang w:val="nl-NL"/>
        </w:rPr>
        <w:t>Akademik</w:t>
      </w:r>
      <w:r w:rsidR="00112DED" w:rsidRPr="004D3076">
        <w:rPr>
          <w:rFonts w:ascii="Arial Narrow" w:hAnsi="Arial Narrow"/>
          <w:szCs w:val="20"/>
          <w:lang w:val="nl-NL"/>
        </w:rPr>
        <w:t>:</w:t>
      </w:r>
    </w:p>
    <w:p w:rsidR="003807A6" w:rsidRDefault="003807A6" w:rsidP="00DA0CE3">
      <w:pPr>
        <w:pStyle w:val="Normaal"/>
        <w:rPr>
          <w:rFonts w:ascii="Arial Narrow" w:hAnsi="Arial Narrow"/>
          <w:szCs w:val="20"/>
          <w:lang w:val="nl-NL"/>
        </w:rPr>
      </w:pPr>
      <w:r>
        <w:rPr>
          <w:rFonts w:ascii="Arial Narrow" w:hAnsi="Arial Narrow"/>
          <w:szCs w:val="20"/>
          <w:lang w:val="nl-NL"/>
        </w:rPr>
        <w:t>Ghina Zahrotul</w:t>
      </w:r>
    </w:p>
    <w:p w:rsidR="003807A6" w:rsidRPr="004D3076" w:rsidRDefault="003807A6" w:rsidP="00DA0CE3">
      <w:pPr>
        <w:pStyle w:val="Normaal"/>
        <w:rPr>
          <w:rFonts w:ascii="Arial Narrow" w:hAnsi="Arial Narrow"/>
          <w:szCs w:val="20"/>
          <w:lang w:val="nl-NL"/>
        </w:rPr>
      </w:pPr>
      <w:r>
        <w:rPr>
          <w:rFonts w:ascii="Arial Narrow" w:hAnsi="Arial Narrow"/>
          <w:szCs w:val="20"/>
          <w:lang w:val="nl-NL"/>
        </w:rPr>
        <w:t>...</w:t>
      </w:r>
    </w:p>
    <w:p w:rsidR="00DA0CE3" w:rsidRPr="004D3076" w:rsidRDefault="00DA0CE3" w:rsidP="00583A48">
      <w:pPr>
        <w:pStyle w:val="Heading1"/>
      </w:pPr>
      <w:r w:rsidRPr="004D3076">
        <w:br w:type="page"/>
      </w:r>
      <w:bookmarkStart w:id="24" w:name="_Toc432122112"/>
      <w:r w:rsidR="00583A48">
        <w:lastRenderedPageBreak/>
        <w:t>KEGIATAN PEMBELAJARAN</w:t>
      </w:r>
      <w:bookmarkEnd w:id="24"/>
    </w:p>
    <w:p w:rsidR="00DA0CE3" w:rsidRPr="004D3076" w:rsidRDefault="00DA0CE3" w:rsidP="00DA0CE3">
      <w:pPr>
        <w:jc w:val="both"/>
        <w:rPr>
          <w:rFonts w:ascii="Arial Narrow" w:hAnsi="Arial Narrow"/>
          <w:sz w:val="20"/>
          <w:szCs w:val="20"/>
          <w:lang w:val="nl-NL"/>
        </w:rPr>
      </w:pPr>
    </w:p>
    <w:p w:rsidR="00DA0CE3" w:rsidRPr="004D3076" w:rsidRDefault="007914A5" w:rsidP="00DA0CE3">
      <w:pPr>
        <w:pStyle w:val="Normaal"/>
        <w:rPr>
          <w:rFonts w:ascii="Arial Narrow" w:hAnsi="Arial Narrow"/>
          <w:szCs w:val="20"/>
          <w:lang w:val="en-GB"/>
        </w:rPr>
      </w:pPr>
      <w:r w:rsidRPr="004D3076">
        <w:rPr>
          <w:rFonts w:ascii="Arial Narrow" w:hAnsi="Arial Narrow"/>
          <w:szCs w:val="20"/>
          <w:lang w:val="en-GB"/>
        </w:rPr>
        <w:t>Selama blok MDP, anda akan mengikuti beberapa perkuliahan</w:t>
      </w:r>
      <w:r w:rsidR="00657D3B" w:rsidRPr="004D3076">
        <w:rPr>
          <w:rFonts w:ascii="Arial Narrow" w:hAnsi="Arial Narrow"/>
          <w:szCs w:val="20"/>
          <w:lang w:val="en-GB"/>
        </w:rPr>
        <w:t>, tutorial, praktikum, dan diskusi pleno.(table 1)</w:t>
      </w:r>
    </w:p>
    <w:p w:rsidR="00657D3B" w:rsidRPr="004D3076" w:rsidRDefault="00657D3B" w:rsidP="00DA0CE3">
      <w:pPr>
        <w:pStyle w:val="Normaal"/>
        <w:rPr>
          <w:rFonts w:ascii="Arial Narrow" w:hAnsi="Arial Narrow"/>
          <w:szCs w:val="20"/>
          <w:lang w:val="en-GB"/>
        </w:rPr>
      </w:pPr>
    </w:p>
    <w:p w:rsidR="00657D3B" w:rsidRPr="004D3076" w:rsidRDefault="00657D3B" w:rsidP="00657D3B">
      <w:pPr>
        <w:pStyle w:val="Titel2"/>
        <w:rPr>
          <w:rFonts w:ascii="Arial Narrow" w:hAnsi="Arial Narrow"/>
          <w:lang w:val="en-GB"/>
        </w:rPr>
      </w:pPr>
      <w:r w:rsidRPr="004D3076">
        <w:rPr>
          <w:rFonts w:ascii="Arial Narrow" w:hAnsi="Arial Narrow"/>
          <w:lang w:val="en-GB"/>
        </w:rPr>
        <w:t>Tabel 1. Aktifitas dalam blok Mekanisme Dasar Penyakit</w:t>
      </w:r>
    </w:p>
    <w:p w:rsidR="00657D3B" w:rsidRPr="004D3076" w:rsidRDefault="00657D3B" w:rsidP="00657D3B">
      <w:pPr>
        <w:pStyle w:val="Normaal"/>
        <w:rPr>
          <w:rFonts w:ascii="Arial Narrow" w:hAnsi="Arial Narrow"/>
          <w:szCs w:val="20"/>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65"/>
      </w:tblGrid>
      <w:tr w:rsidR="00657D3B" w:rsidRPr="004D3076" w:rsidTr="005D20F3">
        <w:trPr>
          <w:trHeight w:val="860"/>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Kuliah:</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Pendahuluan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Penjelasan modul</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 xml:space="preserve">Topic anatomi, histology, fisiologi, biokimia, gizi, mikrobiologi, parasitologi, patologi klinik, dan patologi anatomi </w:t>
            </w:r>
          </w:p>
          <w:p w:rsidR="00657D3B" w:rsidRPr="004D3076" w:rsidRDefault="00657D3B" w:rsidP="005D20F3">
            <w:pPr>
              <w:pStyle w:val="Normaal"/>
              <w:rPr>
                <w:rFonts w:ascii="Arial Narrow" w:hAnsi="Arial Narrow"/>
                <w:i/>
                <w:szCs w:val="20"/>
                <w:lang w:val="en-GB"/>
              </w:rPr>
            </w:pPr>
            <w:r w:rsidRPr="004D3076">
              <w:rPr>
                <w:rFonts w:ascii="Arial Narrow" w:hAnsi="Arial Narrow"/>
                <w:i/>
                <w:szCs w:val="20"/>
                <w:lang w:val="en-GB"/>
              </w:rPr>
              <w:t>Wrap up lectures</w:t>
            </w:r>
          </w:p>
        </w:tc>
      </w:tr>
      <w:tr w:rsidR="00657D3B" w:rsidRPr="004D3076" w:rsidTr="005D20F3">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 xml:space="preserve">Tutorials: </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6 pertemuan untuk modul 1</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5 pertemuan untuk modul 2</w:t>
            </w:r>
          </w:p>
        </w:tc>
      </w:tr>
      <w:tr w:rsidR="00657D3B" w:rsidRPr="004D3076" w:rsidTr="005D20F3">
        <w:trPr>
          <w:trHeight w:val="1119"/>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Sesi praktikum:</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Pengenalan sel dan jaringan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Pengenalan agen penyebab infeksi</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Perubahan-perubahan pada sel dan jaringan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Dasar-dasar nutrisi</w:t>
            </w:r>
          </w:p>
        </w:tc>
      </w:tr>
      <w:tr w:rsidR="00657D3B" w:rsidRPr="004D3076" w:rsidTr="005D20F3">
        <w:trPr>
          <w:trHeight w:val="838"/>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Tugas:</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Laporan modul 1</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Laporan modul 2</w:t>
            </w:r>
          </w:p>
        </w:tc>
      </w:tr>
      <w:tr w:rsidR="00657D3B" w:rsidRPr="004D3076" w:rsidTr="005D20F3">
        <w:trPr>
          <w:trHeight w:val="882"/>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Kegiatan tambahan: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Diskusi pleno modul 2</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Evaluasi blok</w:t>
            </w:r>
          </w:p>
        </w:tc>
      </w:tr>
    </w:tbl>
    <w:p w:rsidR="00657D3B" w:rsidRPr="004D3076" w:rsidRDefault="00657D3B" w:rsidP="00657D3B">
      <w:pPr>
        <w:pStyle w:val="Normaal"/>
        <w:jc w:val="both"/>
        <w:rPr>
          <w:rFonts w:ascii="Arial Narrow" w:hAnsi="Arial Narrow"/>
          <w:szCs w:val="20"/>
          <w:lang w:val="en-GB"/>
        </w:rPr>
      </w:pPr>
    </w:p>
    <w:p w:rsidR="00F76EA7" w:rsidRPr="004D3076" w:rsidRDefault="00F76EA7">
      <w:pPr>
        <w:rPr>
          <w:rFonts w:ascii="Arial Narrow" w:hAnsi="Arial Narrow"/>
          <w:sz w:val="20"/>
          <w:szCs w:val="20"/>
          <w:lang w:val="en-GB"/>
        </w:rPr>
      </w:pPr>
      <w:r w:rsidRPr="004D3076">
        <w:rPr>
          <w:rFonts w:ascii="Arial Narrow" w:hAnsi="Arial Narrow"/>
          <w:szCs w:val="20"/>
          <w:lang w:val="en-GB"/>
        </w:rPr>
        <w:br w:type="page"/>
      </w:r>
    </w:p>
    <w:p w:rsidR="00F76EA7" w:rsidRPr="004D3076" w:rsidRDefault="00F76EA7" w:rsidP="00F76EA7">
      <w:pPr>
        <w:pStyle w:val="Heading2"/>
        <w:rPr>
          <w:rFonts w:ascii="Arial Narrow" w:hAnsi="Arial Narrow"/>
          <w:lang w:val="en-GB"/>
        </w:rPr>
      </w:pPr>
      <w:bookmarkStart w:id="25" w:name="_Toc432122113"/>
      <w:r w:rsidRPr="004D3076">
        <w:rPr>
          <w:rFonts w:ascii="Arial Narrow" w:hAnsi="Arial Narrow"/>
          <w:lang w:val="en-GB"/>
        </w:rPr>
        <w:lastRenderedPageBreak/>
        <w:t>Peta konsep Blok MDP</w:t>
      </w:r>
      <w:bookmarkEnd w:id="25"/>
    </w:p>
    <w:p w:rsidR="00F76EA7" w:rsidRPr="004D3076" w:rsidRDefault="00221684" w:rsidP="00F448F0">
      <w:pPr>
        <w:ind w:left="-426" w:firstLine="0"/>
        <w:jc w:val="center"/>
        <w:rPr>
          <w:rFonts w:ascii="Arial Narrow" w:hAnsi="Arial Narrow"/>
        </w:rPr>
      </w:pPr>
      <w:r w:rsidRPr="004D3076">
        <w:rPr>
          <w:rFonts w:ascii="Arial Narrow" w:hAnsi="Arial Narrow"/>
          <w:noProof/>
          <w:lang w:bidi="ar-SA"/>
        </w:rPr>
        <w:drawing>
          <wp:inline distT="0" distB="0" distL="0" distR="0">
            <wp:extent cx="6074944" cy="6953250"/>
            <wp:effectExtent l="19050" t="0" r="2006"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srcRect/>
                    <a:stretch>
                      <a:fillRect/>
                    </a:stretch>
                  </pic:blipFill>
                  <pic:spPr bwMode="auto">
                    <a:xfrm>
                      <a:off x="0" y="0"/>
                      <a:ext cx="6077334" cy="6955986"/>
                    </a:xfrm>
                    <a:prstGeom prst="rect">
                      <a:avLst/>
                    </a:prstGeom>
                    <a:noFill/>
                    <a:ln w="9525">
                      <a:noFill/>
                      <a:miter lim="800000"/>
                      <a:headEnd/>
                      <a:tailEnd/>
                    </a:ln>
                  </pic:spPr>
                </pic:pic>
              </a:graphicData>
            </a:graphic>
          </wp:inline>
        </w:drawing>
      </w:r>
    </w:p>
    <w:p w:rsidR="00F76EA7" w:rsidRPr="004D3076" w:rsidRDefault="00F76EA7" w:rsidP="00F76EA7">
      <w:pPr>
        <w:pStyle w:val="Heading3"/>
        <w:rPr>
          <w:rFonts w:ascii="Arial Narrow" w:hAnsi="Arial Narrow"/>
        </w:rPr>
      </w:pPr>
      <w:bookmarkStart w:id="26" w:name="_Toc432122114"/>
      <w:r w:rsidRPr="004D3076">
        <w:rPr>
          <w:rFonts w:ascii="Arial Narrow" w:hAnsi="Arial Narrow"/>
        </w:rPr>
        <w:t>Perkuliahan</w:t>
      </w:r>
      <w:bookmarkEnd w:id="26"/>
      <w:r w:rsidRPr="004D3076">
        <w:rPr>
          <w:rFonts w:ascii="Arial Narrow" w:hAnsi="Arial Narrow"/>
        </w:rPr>
        <w:t xml:space="preserve"> </w:t>
      </w:r>
    </w:p>
    <w:p w:rsidR="00F76EA7" w:rsidRPr="004D3076" w:rsidRDefault="00F76EA7" w:rsidP="00F76EA7">
      <w:pPr>
        <w:rPr>
          <w:rFonts w:ascii="Arial Narrow" w:hAnsi="Arial Narrow"/>
        </w:rPr>
      </w:pPr>
      <w:r w:rsidRPr="004D3076">
        <w:rPr>
          <w:rFonts w:ascii="Arial Narrow" w:hAnsi="Arial Narrow"/>
        </w:rPr>
        <w:t>Topik yang terletak di kotak berwarna hijau dalam peta konsep blok MDP, disajikan dalam perkuliahan setelah pembahasan dalam tutorial.</w:t>
      </w:r>
    </w:p>
    <w:p w:rsidR="00140CE1" w:rsidRPr="004D3076" w:rsidRDefault="00140CE1" w:rsidP="00F76EA7">
      <w:pPr>
        <w:pStyle w:val="Heading3"/>
        <w:rPr>
          <w:rFonts w:ascii="Arial Narrow" w:hAnsi="Arial Narrow"/>
        </w:rPr>
      </w:pPr>
      <w:bookmarkStart w:id="27" w:name="_Toc432122115"/>
      <w:r w:rsidRPr="004D3076">
        <w:rPr>
          <w:rFonts w:ascii="Arial Narrow" w:hAnsi="Arial Narrow"/>
        </w:rPr>
        <w:t>TUTORIAL</w:t>
      </w:r>
      <w:bookmarkEnd w:id="27"/>
      <w:r w:rsidRPr="004D3076">
        <w:rPr>
          <w:rFonts w:ascii="Arial Narrow" w:hAnsi="Arial Narrow"/>
        </w:rPr>
        <w:t xml:space="preserve"> </w:t>
      </w:r>
    </w:p>
    <w:p w:rsidR="00140CE1" w:rsidRPr="004D3076" w:rsidRDefault="00140CE1" w:rsidP="00140CE1">
      <w:pPr>
        <w:jc w:val="both"/>
        <w:rPr>
          <w:rFonts w:ascii="Arial Narrow" w:hAnsi="Arial Narrow"/>
          <w:sz w:val="20"/>
          <w:szCs w:val="20"/>
          <w:lang w:val="en-GB"/>
        </w:rPr>
      </w:pPr>
    </w:p>
    <w:p w:rsidR="00140CE1" w:rsidRPr="004D3076" w:rsidRDefault="00F76EA7" w:rsidP="00140CE1">
      <w:pPr>
        <w:pStyle w:val="Normaal"/>
        <w:rPr>
          <w:rFonts w:ascii="Arial Narrow" w:hAnsi="Arial Narrow"/>
          <w:szCs w:val="20"/>
          <w:lang w:val="en-GB"/>
        </w:rPr>
      </w:pPr>
      <w:r w:rsidRPr="004D3076">
        <w:rPr>
          <w:rFonts w:ascii="Arial Narrow" w:hAnsi="Arial Narrow"/>
          <w:szCs w:val="20"/>
          <w:lang w:val="en-GB"/>
        </w:rPr>
        <w:t>Terdapat 2 modul dalam blok ini. Modul pertama adalah sel dan perubahannya. Modul kedua adalah Cairan Tubuh.</w:t>
      </w:r>
    </w:p>
    <w:p w:rsidR="00140CE1" w:rsidRPr="004D3076" w:rsidRDefault="00F76EA7" w:rsidP="00140CE1">
      <w:pPr>
        <w:pStyle w:val="Normaal"/>
        <w:rPr>
          <w:rFonts w:ascii="Arial Narrow" w:hAnsi="Arial Narrow"/>
          <w:szCs w:val="20"/>
          <w:lang w:val="en-GB"/>
        </w:rPr>
      </w:pPr>
      <w:r w:rsidRPr="004D3076">
        <w:rPr>
          <w:rFonts w:ascii="Arial Narrow" w:hAnsi="Arial Narrow"/>
          <w:szCs w:val="20"/>
          <w:lang w:val="en-GB"/>
        </w:rPr>
        <w:t>Modul pertama akan disajikan dalam 6 kali pertemuan sedangkan modul kedua akan dilakukan dalam 5 kali pertemuan</w:t>
      </w:r>
      <w:r w:rsidR="00C54DE7" w:rsidRPr="004D3076">
        <w:rPr>
          <w:rFonts w:ascii="Arial Narrow" w:hAnsi="Arial Narrow"/>
          <w:szCs w:val="20"/>
          <w:lang w:val="en-GB"/>
        </w:rPr>
        <w:t>.</w:t>
      </w:r>
    </w:p>
    <w:p w:rsidR="00C54DE7" w:rsidRPr="004D3076" w:rsidRDefault="00C54DE7" w:rsidP="00140CE1">
      <w:pPr>
        <w:pStyle w:val="Normaal"/>
        <w:rPr>
          <w:rFonts w:ascii="Arial Narrow" w:hAnsi="Arial Narrow"/>
          <w:szCs w:val="20"/>
          <w:lang w:val="en-GB"/>
        </w:rPr>
      </w:pPr>
      <w:r w:rsidRPr="004D3076">
        <w:rPr>
          <w:rFonts w:ascii="Arial Narrow" w:hAnsi="Arial Narrow"/>
          <w:szCs w:val="20"/>
          <w:lang w:val="en-GB"/>
        </w:rPr>
        <w:lastRenderedPageBreak/>
        <w:t xml:space="preserve">Masalah yang akan dipelajari dalam modul 1 </w:t>
      </w:r>
      <w:r w:rsidR="00D45C70" w:rsidRPr="004D3076">
        <w:rPr>
          <w:rFonts w:ascii="Arial Narrow" w:hAnsi="Arial Narrow"/>
          <w:szCs w:val="20"/>
          <w:lang w:val="en-GB"/>
        </w:rPr>
        <w:t>tergambar dalam kotak berwarna</w:t>
      </w:r>
      <w:r w:rsidRPr="004D3076">
        <w:rPr>
          <w:rFonts w:ascii="Arial Narrow" w:hAnsi="Arial Narrow"/>
          <w:szCs w:val="20"/>
          <w:lang w:val="en-GB"/>
        </w:rPr>
        <w:t xml:space="preserve"> </w:t>
      </w:r>
      <w:r w:rsidR="00D45C70" w:rsidRPr="004D3076">
        <w:rPr>
          <w:rFonts w:ascii="Arial Narrow" w:hAnsi="Arial Narrow"/>
          <w:szCs w:val="20"/>
          <w:lang w:val="en-GB"/>
        </w:rPr>
        <w:t>jingga. Kotak berwarna hijau akan dibahas dalam modul 2.</w:t>
      </w:r>
    </w:p>
    <w:p w:rsidR="00D45C70" w:rsidRPr="004D3076" w:rsidRDefault="00D45C70" w:rsidP="00140CE1">
      <w:pPr>
        <w:pStyle w:val="Normaal"/>
        <w:rPr>
          <w:rFonts w:ascii="Arial Narrow" w:hAnsi="Arial Narrow"/>
          <w:szCs w:val="20"/>
          <w:lang w:val="en-GB"/>
        </w:rPr>
      </w:pPr>
    </w:p>
    <w:p w:rsidR="00D45C70" w:rsidRPr="004D3076" w:rsidRDefault="00D45C70" w:rsidP="00D45C70">
      <w:pPr>
        <w:pStyle w:val="Heading3"/>
        <w:rPr>
          <w:rFonts w:ascii="Arial Narrow" w:hAnsi="Arial Narrow"/>
          <w:lang w:val="en-GB"/>
        </w:rPr>
      </w:pPr>
      <w:bookmarkStart w:id="28" w:name="_Toc432122116"/>
      <w:r w:rsidRPr="004D3076">
        <w:rPr>
          <w:rFonts w:ascii="Arial Narrow" w:hAnsi="Arial Narrow"/>
          <w:lang w:val="en-GB"/>
        </w:rPr>
        <w:t>Praktikum</w:t>
      </w:r>
      <w:bookmarkEnd w:id="28"/>
    </w:p>
    <w:p w:rsidR="00D45C70" w:rsidRPr="004D3076" w:rsidRDefault="00D45C70" w:rsidP="00D45C70">
      <w:pPr>
        <w:rPr>
          <w:rFonts w:ascii="Arial Narrow" w:hAnsi="Arial Narrow"/>
          <w:lang w:val="en-GB"/>
        </w:rPr>
      </w:pPr>
      <w:r w:rsidRPr="004D3076">
        <w:rPr>
          <w:rFonts w:ascii="Arial Narrow" w:hAnsi="Arial Narrow"/>
          <w:lang w:val="en-GB"/>
        </w:rPr>
        <w:t xml:space="preserve">Sesi praktikum dilakukan untuk mendukung pemahaman pengetahuan dan pemahaman yang diperoleh dari perkuliahan dan tutorial. Sehingga materi yang dibahas, sesuai dengan materi perkuliahan serta beberapa materi tutorial. </w:t>
      </w:r>
    </w:p>
    <w:p w:rsidR="00D45C70" w:rsidRPr="004D3076" w:rsidRDefault="00D45C70" w:rsidP="0070539C">
      <w:pPr>
        <w:pStyle w:val="Heading1"/>
      </w:pPr>
      <w:bookmarkStart w:id="29" w:name="_Toc432122117"/>
      <w:bookmarkStart w:id="30" w:name="_Toc59851198"/>
      <w:bookmarkStart w:id="31" w:name="_Toc59852672"/>
      <w:bookmarkStart w:id="32" w:name="_Toc133644503"/>
      <w:bookmarkStart w:id="33" w:name="_Toc133725308"/>
      <w:bookmarkStart w:id="34" w:name="_Toc136931530"/>
      <w:r w:rsidRPr="004D3076">
        <w:t>Skenario tutorial</w:t>
      </w:r>
      <w:bookmarkEnd w:id="29"/>
    </w:p>
    <w:p w:rsidR="00D45C70" w:rsidRPr="004D3076" w:rsidRDefault="00D45C70" w:rsidP="0070539C">
      <w:pPr>
        <w:pStyle w:val="Heading2"/>
      </w:pPr>
      <w:bookmarkStart w:id="35" w:name="_Toc432122118"/>
      <w:r w:rsidRPr="004D3076">
        <w:t>Modul 1</w:t>
      </w:r>
      <w:bookmarkEnd w:id="35"/>
    </w:p>
    <w:p w:rsidR="00D45C70" w:rsidRPr="004D3076" w:rsidRDefault="00D45C70" w:rsidP="0070539C">
      <w:pPr>
        <w:pStyle w:val="Heading3"/>
      </w:pPr>
      <w:bookmarkStart w:id="36" w:name="_Toc432122119"/>
      <w:r w:rsidRPr="004D3076">
        <w:t>Sub modul 1</w:t>
      </w:r>
      <w:bookmarkEnd w:id="36"/>
    </w:p>
    <w:p w:rsidR="00231702" w:rsidRPr="004D3076" w:rsidRDefault="00583A48" w:rsidP="00231702">
      <w:pPr>
        <w:tabs>
          <w:tab w:val="num" w:pos="0"/>
        </w:tabs>
        <w:spacing w:line="360" w:lineRule="auto"/>
        <w:jc w:val="center"/>
        <w:rPr>
          <w:rFonts w:ascii="Arial Narrow" w:hAnsi="Arial Narrow"/>
        </w:rPr>
      </w:pPr>
      <w:r>
        <w:rPr>
          <w:rFonts w:ascii="Arial Narrow" w:hAnsi="Arial Narrow"/>
          <w:noProof/>
          <w:lang w:bidi="ar-SA"/>
        </w:rPr>
        <w:drawing>
          <wp:inline distT="0" distB="0" distL="0" distR="0">
            <wp:extent cx="5114925" cy="2952750"/>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srcRect/>
                    <a:stretch>
                      <a:fillRect/>
                    </a:stretch>
                  </pic:blipFill>
                  <pic:spPr bwMode="auto">
                    <a:xfrm>
                      <a:off x="0" y="0"/>
                      <a:ext cx="5114925" cy="2952750"/>
                    </a:xfrm>
                    <a:prstGeom prst="rect">
                      <a:avLst/>
                    </a:prstGeom>
                    <a:noFill/>
                    <a:ln w="9525">
                      <a:noFill/>
                      <a:miter lim="800000"/>
                      <a:headEnd/>
                      <a:tailEnd/>
                    </a:ln>
                  </pic:spPr>
                </pic:pic>
              </a:graphicData>
            </a:graphic>
          </wp:inline>
        </w:drawing>
      </w:r>
    </w:p>
    <w:p w:rsidR="00231702" w:rsidRPr="004D3076" w:rsidRDefault="00231702" w:rsidP="00231702">
      <w:pPr>
        <w:tabs>
          <w:tab w:val="left" w:pos="0"/>
          <w:tab w:val="num" w:pos="1260"/>
        </w:tabs>
        <w:spacing w:line="360" w:lineRule="auto"/>
        <w:jc w:val="both"/>
        <w:rPr>
          <w:rFonts w:ascii="Arial Narrow" w:hAnsi="Arial Narrow"/>
        </w:rPr>
      </w:pPr>
      <w:r w:rsidRPr="004D3076">
        <w:rPr>
          <w:rFonts w:ascii="Arial Narrow" w:hAnsi="Arial Narrow"/>
        </w:rPr>
        <w:t>Sumber: Vander. Sherman. Luciano. (1998).  Human Physiology 7th ed. McGraw-Hill Companies.</w:t>
      </w:r>
    </w:p>
    <w:p w:rsidR="00231702" w:rsidRPr="004D3076" w:rsidRDefault="00231702" w:rsidP="00231702">
      <w:pPr>
        <w:numPr>
          <w:ilvl w:val="0"/>
          <w:numId w:val="29"/>
        </w:numPr>
        <w:jc w:val="both"/>
        <w:rPr>
          <w:rFonts w:ascii="Arial Narrow" w:hAnsi="Arial Narrow" w:cstheme="minorHAnsi"/>
        </w:rPr>
      </w:pPr>
      <w:r w:rsidRPr="004D3076">
        <w:rPr>
          <w:rFonts w:ascii="Arial Narrow" w:hAnsi="Arial Narrow" w:cstheme="minorHAnsi"/>
        </w:rPr>
        <w:t>Ada beberapa penyakit neuromuskuler yang diakibatkan oleh kerusakan pada mitochondria, dimana terjadi gangguan pada pembentukan ATP</w:t>
      </w:r>
    </w:p>
    <w:p w:rsidR="00231702" w:rsidRPr="004D3076" w:rsidRDefault="00231702" w:rsidP="00231702">
      <w:pPr>
        <w:ind w:left="720"/>
        <w:jc w:val="both"/>
        <w:rPr>
          <w:rFonts w:ascii="Arial Narrow" w:hAnsi="Arial Narrow" w:cstheme="minorHAnsi"/>
        </w:rPr>
      </w:pPr>
    </w:p>
    <w:p w:rsidR="00231702" w:rsidRPr="004D3076" w:rsidRDefault="00231702" w:rsidP="00231702">
      <w:pPr>
        <w:numPr>
          <w:ilvl w:val="0"/>
          <w:numId w:val="29"/>
        </w:numPr>
        <w:jc w:val="both"/>
        <w:rPr>
          <w:rFonts w:ascii="Arial Narrow" w:hAnsi="Arial Narrow" w:cstheme="minorHAnsi"/>
        </w:rPr>
      </w:pPr>
      <w:r w:rsidRPr="004D3076">
        <w:rPr>
          <w:rFonts w:ascii="Arial Narrow" w:hAnsi="Arial Narrow" w:cstheme="minorHAnsi"/>
        </w:rPr>
        <w:t xml:space="preserve">Hingga saat ini kanker masih menjadi masalah yang cukup sulit untuk diselesaikan karena banyak faktor yang menyebabkannya. Tapi Collins, Jacks &amp; Pavletichs, menyatakan bahwa kanker disebabkan oleh gangguan dalam regulasi selama berlangsungnya siklus sel. </w:t>
      </w:r>
      <w:r w:rsidRPr="004D3076">
        <w:rPr>
          <w:rFonts w:ascii="Arial Narrow" w:hAnsi="Arial Narrow" w:cstheme="minorHAnsi"/>
          <w:color w:val="000000"/>
        </w:rPr>
        <w:t>Sel kanker tidak mengenal komunikasi ekstra seluler atau asosial. Komunikasi ekstra seluler diperlukan untuk menjalin koordinasi antar sel sehingga mereka dapat saling menunjang fungsi masing-masing. Dengan sifatnya yang asosial, sel kanker bertindak semaunya sendiri tanpa peduli apa yang dibutuhkan oleh lingkungannya</w:t>
      </w:r>
    </w:p>
    <w:p w:rsidR="00231702" w:rsidRPr="004D3076" w:rsidRDefault="00231702" w:rsidP="00231702">
      <w:pPr>
        <w:tabs>
          <w:tab w:val="left" w:pos="0"/>
        </w:tabs>
        <w:jc w:val="both"/>
        <w:rPr>
          <w:rFonts w:ascii="Arial Narrow" w:hAnsi="Arial Narrow"/>
          <w:lang w:val="sv-SE"/>
        </w:rPr>
      </w:pPr>
    </w:p>
    <w:p w:rsidR="00231702" w:rsidRPr="004D3076" w:rsidRDefault="00231702" w:rsidP="0070539C">
      <w:pPr>
        <w:pStyle w:val="Heading3"/>
      </w:pPr>
      <w:bookmarkStart w:id="37" w:name="_Toc432122120"/>
      <w:r w:rsidRPr="004D3076">
        <w:t>Sub modul 2</w:t>
      </w:r>
      <w:bookmarkEnd w:id="37"/>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1....</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Serangan jantung disebabkan adanya sel otot jantung yang mengalami kerusakan akibat kurangnya pasokan oksigen. Hal ini disebabkan oleh sumbatan pada arteri yang memvaskularisasi otot jantung.  Oleh karena itu, prinsip terapinya adalah memperbaiki kelancaran vaskularisasi otot jantung, misalnya dengan cara operasi by pass.</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2...</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lastRenderedPageBreak/>
        <w:t>Akibat penyakit yang dideritanya, dia mengalami kerusakan sel-sel otak karena zat sisa metabolisme yang terlalu banyak dalam tubuhnya. Dokter menyatakan bahwa kerusakan sel otak tersebut yang menyebabkannya koma.</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3...</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Menurut hasil visum oleh dokter setempat, korban perahu tenggelam itu bukan karena menghirup air, tetapi karena kedinginan. Suhu saat itu diperkirakan sekitar 10</w:t>
      </w:r>
      <w:r w:rsidRPr="004D3076">
        <w:rPr>
          <w:rFonts w:ascii="Arial Narrow" w:hAnsi="Arial Narrow"/>
          <w:vertAlign w:val="superscript"/>
          <w:lang w:val="sv-SE"/>
        </w:rPr>
        <w:t>0</w:t>
      </w:r>
      <w:r w:rsidRPr="004D3076">
        <w:rPr>
          <w:rFonts w:ascii="Arial Narrow" w:hAnsi="Arial Narrow"/>
          <w:lang w:val="sv-SE"/>
        </w:rPr>
        <w:t xml:space="preserve">C. Sehingga dokter menganalisa bahwa suhu dingin menyebabkan kristalisasi air di sekitar sel. Hal ini menjadi fatal karena kerusakan sel terjadi pada organ-organ vital </w:t>
      </w:r>
    </w:p>
    <w:p w:rsidR="00E35424" w:rsidRPr="004D3076" w:rsidRDefault="00E35424" w:rsidP="00231702">
      <w:pPr>
        <w:tabs>
          <w:tab w:val="left" w:pos="0"/>
          <w:tab w:val="num" w:pos="1260"/>
        </w:tabs>
        <w:spacing w:line="276" w:lineRule="auto"/>
        <w:jc w:val="both"/>
        <w:rPr>
          <w:rFonts w:ascii="Arial Narrow" w:hAnsi="Arial Narrow"/>
        </w:rPr>
      </w:pPr>
    </w:p>
    <w:p w:rsidR="00E35424" w:rsidRPr="004D3076" w:rsidRDefault="00E35424" w:rsidP="00231702">
      <w:pPr>
        <w:tabs>
          <w:tab w:val="left" w:pos="0"/>
          <w:tab w:val="num" w:pos="1260"/>
        </w:tabs>
        <w:spacing w:line="276" w:lineRule="auto"/>
        <w:jc w:val="both"/>
        <w:rPr>
          <w:rFonts w:ascii="Arial Narrow" w:hAnsi="Arial Narrow"/>
        </w:rPr>
      </w:pPr>
      <w:r w:rsidRPr="004D3076">
        <w:rPr>
          <w:rFonts w:ascii="Arial Narrow" w:hAnsi="Arial Narrow"/>
        </w:rPr>
        <w:t>Referensi</w:t>
      </w:r>
    </w:p>
    <w:p w:rsidR="00231702" w:rsidRPr="004D3076" w:rsidRDefault="00E35424" w:rsidP="00231702">
      <w:pPr>
        <w:tabs>
          <w:tab w:val="left" w:pos="0"/>
          <w:tab w:val="num" w:pos="1260"/>
        </w:tabs>
        <w:spacing w:line="276" w:lineRule="auto"/>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3-46.</w:t>
      </w:r>
    </w:p>
    <w:p w:rsidR="00231702" w:rsidRPr="004D3076" w:rsidRDefault="00231702" w:rsidP="0070539C">
      <w:pPr>
        <w:pStyle w:val="Heading3"/>
        <w:rPr>
          <w:lang w:val="sv-SE"/>
        </w:rPr>
      </w:pPr>
      <w:bookmarkStart w:id="38" w:name="_Toc432122121"/>
      <w:r w:rsidRPr="004D3076">
        <w:rPr>
          <w:lang w:val="sv-SE"/>
        </w:rPr>
        <w:t>Sub modul 3</w:t>
      </w:r>
      <w:bookmarkEnd w:id="38"/>
    </w:p>
    <w:p w:rsidR="00231702" w:rsidRPr="004D3076" w:rsidRDefault="00231702" w:rsidP="00231702">
      <w:pPr>
        <w:rPr>
          <w:rFonts w:ascii="Arial Narrow" w:hAnsi="Arial Narrow"/>
        </w:rPr>
      </w:pP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Laporan kasus oleh 1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Penderita telah mengalami hipertensi lebih dari 10 tahun dan tidak berobat rutin. Hipertensi inilah yang menyebabkan kardiomegali /pembesaran jantung</w:t>
      </w: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Laporan kasus oleh 2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Karena telah dipasung selama lebih dari 4 tahun, kaki penderita mengecil/atrofi, padahal sebelumnya penderita mampu berjalan biasa.</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Kondisi psikologis perlu penatalaksanaan secara holistik</w:t>
      </w: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Tinjauan pustaka oleh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 xml:space="preserve">Epitel bronkus pada perokok mengalami dysplasia akibat paparan asap rokok yang terus menerus. </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Referensi</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3-46.</w:t>
      </w:r>
    </w:p>
    <w:p w:rsidR="00231702" w:rsidRPr="004D3076" w:rsidRDefault="00231702" w:rsidP="00231702">
      <w:pPr>
        <w:rPr>
          <w:rFonts w:ascii="Arial Narrow" w:hAnsi="Arial Narrow"/>
        </w:rPr>
      </w:pPr>
    </w:p>
    <w:p w:rsidR="00231702" w:rsidRPr="004D3076" w:rsidRDefault="00231702" w:rsidP="0070539C">
      <w:pPr>
        <w:pStyle w:val="Heading3"/>
      </w:pPr>
      <w:bookmarkStart w:id="39" w:name="_Toc432122122"/>
      <w:r w:rsidRPr="004D3076">
        <w:t>Sub modul 4</w:t>
      </w:r>
      <w:bookmarkEnd w:id="39"/>
    </w:p>
    <w:p w:rsidR="00E35424" w:rsidRPr="004D3076" w:rsidRDefault="008D39C1" w:rsidP="00E35424">
      <w:pPr>
        <w:tabs>
          <w:tab w:val="left" w:pos="0"/>
          <w:tab w:val="num" w:pos="1260"/>
        </w:tabs>
        <w:spacing w:line="360" w:lineRule="auto"/>
        <w:jc w:val="center"/>
        <w:rPr>
          <w:rFonts w:ascii="Arial Narrow" w:hAnsi="Arial Narrow"/>
        </w:rPr>
      </w:pPr>
      <w:r>
        <w:rPr>
          <w:rFonts w:ascii="Arial Narrow" w:hAnsi="Arial Narrow"/>
          <w:noProof/>
          <w:lang w:bidi="ar-SA"/>
        </w:rPr>
        <mc:AlternateContent>
          <mc:Choice Requires="wps">
            <w:drawing>
              <wp:anchor distT="0" distB="0" distL="114300" distR="114300" simplePos="0" relativeHeight="251673088" behindDoc="0" locked="0" layoutInCell="1" allowOverlap="1">
                <wp:simplePos x="0" y="0"/>
                <wp:positionH relativeFrom="column">
                  <wp:posOffset>5143500</wp:posOffset>
                </wp:positionH>
                <wp:positionV relativeFrom="paragraph">
                  <wp:posOffset>1814830</wp:posOffset>
                </wp:positionV>
                <wp:extent cx="228600" cy="0"/>
                <wp:effectExtent l="19050" t="14605" r="19050" b="23495"/>
                <wp:wrapNone/>
                <wp:docPr id="2" name="Line 9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0"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142.9pt" to="423pt,1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" strokecolor="white" strokeweight="2.25pt"/>
            </w:pict>
          </mc:Fallback>
        </mc:AlternateContent>
      </w:r>
      <w:r>
        <w:rPr>
          <w:rFonts w:ascii="Arial Narrow" w:hAnsi="Arial Narrow"/>
          <w:noProof/>
          <w:lang w:bidi="ar-SA"/>
        </w:rPr>
        <mc:AlternateContent>
          <mc:Choice Requires="wps">
            <w:drawing>
              <wp:anchor distT="0" distB="0" distL="114300" distR="114300" simplePos="0" relativeHeight="251674112" behindDoc="0" locked="0" layoutInCell="1" allowOverlap="1">
                <wp:simplePos x="0" y="0"/>
                <wp:positionH relativeFrom="column">
                  <wp:posOffset>4686300</wp:posOffset>
                </wp:positionH>
                <wp:positionV relativeFrom="paragraph">
                  <wp:posOffset>4252595</wp:posOffset>
                </wp:positionV>
                <wp:extent cx="685800" cy="0"/>
                <wp:effectExtent l="19050" t="23495" r="19050" b="14605"/>
                <wp:wrapNone/>
                <wp:docPr id="1" name="Line 9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31"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334.85pt" to="423pt,3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" strokecolor="white" strokeweight="2.25pt"/>
            </w:pict>
          </mc:Fallback>
        </mc:AlternateContent>
      </w:r>
      <w:r w:rsidR="00E35424" w:rsidRPr="004D3076">
        <w:rPr>
          <w:rFonts w:ascii="Arial Narrow" w:hAnsi="Arial Narrow"/>
          <w:noProof/>
          <w:lang w:bidi="ar-SA"/>
        </w:rPr>
        <w:drawing>
          <wp:inline distT="0" distB="0" distL="0" distR="0">
            <wp:extent cx="2990850" cy="2729240"/>
            <wp:effectExtent l="19050" t="0" r="0" b="0"/>
            <wp:docPr id="37" name="Picture 37" descr="Copy of Pict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opy of Pict0004"/>
                    <pic:cNvPicPr>
                      <a:picLocks noChangeAspect="1" noChangeArrowheads="1"/>
                    </pic:cNvPicPr>
                  </pic:nvPicPr>
                  <pic:blipFill>
                    <a:blip r:embed="rId17" cstate="print"/>
                    <a:srcRect/>
                    <a:stretch>
                      <a:fillRect/>
                    </a:stretch>
                  </pic:blipFill>
                  <pic:spPr bwMode="auto">
                    <a:xfrm>
                      <a:off x="0" y="0"/>
                      <a:ext cx="2995972" cy="2733914"/>
                    </a:xfrm>
                    <a:prstGeom prst="rect">
                      <a:avLst/>
                    </a:prstGeom>
                    <a:noFill/>
                    <a:ln w="9525">
                      <a:noFill/>
                      <a:miter lim="800000"/>
                      <a:headEnd/>
                      <a:tailEnd/>
                    </a:ln>
                  </pic:spPr>
                </pic:pic>
              </a:graphicData>
            </a:graphic>
          </wp:inline>
        </w:drawing>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 xml:space="preserve">Sumber : </w:t>
      </w:r>
      <w:r w:rsidRPr="004D3076">
        <w:rPr>
          <w:rFonts w:ascii="Arial Narrow" w:hAnsi="Arial Narrow"/>
          <w:lang w:val="sv-SE"/>
        </w:rPr>
        <w:t xml:space="preserve">Kumar. Abbas. Fausto. (2007). </w:t>
      </w:r>
      <w:r w:rsidRPr="004D3076">
        <w:rPr>
          <w:rFonts w:ascii="Arial Narrow" w:hAnsi="Arial Narrow"/>
          <w:i/>
          <w:lang w:val="sv-SE"/>
        </w:rPr>
        <w:t>Pathologic Basis of Disease 7th ed</w:t>
      </w:r>
      <w:r w:rsidRPr="004D3076">
        <w:rPr>
          <w:rFonts w:ascii="Arial Narrow" w:hAnsi="Arial Narrow"/>
          <w:lang w:val="sv-SE"/>
        </w:rPr>
        <w:t>. p.</w:t>
      </w:r>
      <w:r w:rsidRPr="004D3076">
        <w:rPr>
          <w:rFonts w:ascii="Arial Narrow" w:hAnsi="Arial Narrow"/>
        </w:rPr>
        <w:t xml:space="preserve"> 63.</w:t>
      </w:r>
    </w:p>
    <w:p w:rsidR="00E35424" w:rsidRPr="004D3076" w:rsidRDefault="00E35424" w:rsidP="00E35424">
      <w:pPr>
        <w:tabs>
          <w:tab w:val="left" w:pos="0"/>
          <w:tab w:val="num" w:pos="1260"/>
        </w:tabs>
        <w:spacing w:line="276" w:lineRule="auto"/>
        <w:jc w:val="both"/>
        <w:rPr>
          <w:rFonts w:ascii="Arial Narrow" w:hAnsi="Arial Narrow"/>
        </w:rPr>
      </w:pP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lastRenderedPageBreak/>
        <w:t>Radang merupakan mekanisme pertahanan tubuh yang disebabkan adanya respon jaringan terhadap pengaruh yang merusak.  Respon jaringan inilah yang dipelajari untuk menentukan terapi medikamentosa yang rasional.</w:t>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Obat anti radang A mempunyai efek anti radang yang cukup efektif dengan cara penghambatan prostaglandin, namun mempunyai efek samping iritasi lambung. Sedangkan obat B yang menghambat pembentukan asam arakidonat juga memiliki efek anti radang yang cukup baik, tetapi menurunkan kekebalan terhadap infeksi.</w:t>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Obat C memiliki kemampuan anti radang yang lemah namun dianggap lebih aman.</w:t>
      </w:r>
    </w:p>
    <w:p w:rsidR="00882DA2" w:rsidRPr="004D3076" w:rsidRDefault="00882DA2" w:rsidP="00882DA2">
      <w:pPr>
        <w:tabs>
          <w:tab w:val="left" w:pos="0"/>
          <w:tab w:val="num" w:pos="1260"/>
        </w:tabs>
        <w:jc w:val="both"/>
        <w:rPr>
          <w:rFonts w:ascii="Arial Narrow" w:hAnsi="Arial Narrow"/>
        </w:rPr>
      </w:pPr>
    </w:p>
    <w:p w:rsidR="00882DA2" w:rsidRPr="004D3076" w:rsidRDefault="00882DA2" w:rsidP="00882DA2">
      <w:pPr>
        <w:tabs>
          <w:tab w:val="left" w:pos="0"/>
          <w:tab w:val="num" w:pos="1260"/>
        </w:tabs>
        <w:jc w:val="both"/>
        <w:rPr>
          <w:rFonts w:ascii="Arial Narrow" w:hAnsi="Arial Narrow"/>
        </w:rPr>
      </w:pPr>
      <w:r w:rsidRPr="004D3076">
        <w:rPr>
          <w:rFonts w:ascii="Arial Narrow" w:hAnsi="Arial Narrow"/>
        </w:rPr>
        <w:t xml:space="preserve">Referensi </w:t>
      </w:r>
    </w:p>
    <w:p w:rsidR="00882DA2" w:rsidRPr="004D3076" w:rsidRDefault="00882DA2" w:rsidP="00882DA2">
      <w:pPr>
        <w:tabs>
          <w:tab w:val="left" w:pos="0"/>
          <w:tab w:val="num" w:pos="1260"/>
        </w:tabs>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47-86.</w:t>
      </w:r>
    </w:p>
    <w:p w:rsidR="00E35424" w:rsidRPr="004D3076" w:rsidRDefault="00E35424" w:rsidP="00231702">
      <w:pPr>
        <w:rPr>
          <w:rFonts w:ascii="Arial Narrow" w:hAnsi="Arial Narrow"/>
        </w:rPr>
      </w:pPr>
    </w:p>
    <w:p w:rsidR="00E35424" w:rsidRPr="004D3076" w:rsidRDefault="00E35424" w:rsidP="0070539C">
      <w:pPr>
        <w:pStyle w:val="Heading3"/>
        <w:rPr>
          <w:lang w:val="sv-SE"/>
        </w:rPr>
      </w:pPr>
      <w:bookmarkStart w:id="40" w:name="_Toc432122123"/>
      <w:r w:rsidRPr="004D3076">
        <w:rPr>
          <w:lang w:val="sv-SE"/>
        </w:rPr>
        <w:t>Sub modul 5</w:t>
      </w:r>
      <w:bookmarkEnd w:id="40"/>
    </w:p>
    <w:p w:rsidR="00E35424" w:rsidRPr="004D3076" w:rsidRDefault="00E35424" w:rsidP="00E35424">
      <w:pPr>
        <w:tabs>
          <w:tab w:val="left" w:pos="0"/>
          <w:tab w:val="num" w:pos="1260"/>
        </w:tabs>
        <w:spacing w:line="276" w:lineRule="auto"/>
        <w:jc w:val="both"/>
        <w:rPr>
          <w:rFonts w:ascii="Arial Narrow" w:hAnsi="Arial Narrow"/>
          <w:b/>
        </w:rPr>
      </w:pPr>
      <w:r w:rsidRPr="004D3076">
        <w:rPr>
          <w:rFonts w:ascii="Arial Narrow" w:hAnsi="Arial Narrow"/>
          <w:lang w:val="sv-SE"/>
        </w:rPr>
        <w:t xml:space="preserve">An.A, datang dengan tonsilitis akut. </w:t>
      </w:r>
      <w:r w:rsidRPr="004D3076">
        <w:rPr>
          <w:rFonts w:ascii="Arial Narrow" w:hAnsi="Arial Narrow"/>
        </w:rPr>
        <w:t>Saat yang hampir bersamaan, datang pula An.B dengan tonsillitis kronik. Dengan jenis penyakit y</w:t>
      </w:r>
      <w:r w:rsidRPr="004D3076">
        <w:rPr>
          <w:rFonts w:ascii="Arial Narrow" w:hAnsi="Arial Narrow"/>
          <w:lang w:val="sv-SE"/>
        </w:rPr>
        <w:t xml:space="preserve">ang sama yaitu tonsilitis, kondisi An.A dan An.B ada yang berbeda. An. A mengeluhkan demam dan nyeri, sedangkan An.B tidak merasakannya. Meskipun radang terjadi pada organ yang sama, namun penatalaksanaannya berbeda.   </w:t>
      </w:r>
    </w:p>
    <w:p w:rsidR="00882DA2" w:rsidRPr="004D3076" w:rsidRDefault="00882DA2" w:rsidP="00E35424">
      <w:pPr>
        <w:rPr>
          <w:rFonts w:ascii="Arial Narrow" w:hAnsi="Arial Narrow"/>
        </w:rPr>
      </w:pPr>
    </w:p>
    <w:p w:rsidR="00882DA2" w:rsidRPr="004D3076" w:rsidRDefault="00882DA2" w:rsidP="00882DA2">
      <w:pPr>
        <w:tabs>
          <w:tab w:val="left" w:pos="0"/>
          <w:tab w:val="num" w:pos="1260"/>
        </w:tabs>
        <w:jc w:val="both"/>
        <w:rPr>
          <w:rFonts w:ascii="Arial Narrow" w:hAnsi="Arial Narrow"/>
        </w:rPr>
      </w:pPr>
      <w:r w:rsidRPr="004D3076">
        <w:rPr>
          <w:rFonts w:ascii="Arial Narrow" w:hAnsi="Arial Narrow"/>
        </w:rPr>
        <w:t xml:space="preserve">Referensi </w:t>
      </w:r>
    </w:p>
    <w:p w:rsidR="00882DA2" w:rsidRPr="004D3076" w:rsidRDefault="00882DA2" w:rsidP="00882DA2">
      <w:pPr>
        <w:tabs>
          <w:tab w:val="left" w:pos="0"/>
          <w:tab w:val="num" w:pos="1260"/>
        </w:tabs>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47-86.</w:t>
      </w:r>
    </w:p>
    <w:p w:rsidR="007B3A44" w:rsidRPr="004D3076" w:rsidRDefault="007B3A44" w:rsidP="00E35424">
      <w:pPr>
        <w:rPr>
          <w:rFonts w:ascii="Arial Narrow" w:hAnsi="Arial Narrow"/>
        </w:rPr>
      </w:pPr>
    </w:p>
    <w:p w:rsidR="007B3A44" w:rsidRPr="004D3076" w:rsidRDefault="007B3A44" w:rsidP="0070539C">
      <w:pPr>
        <w:pStyle w:val="Heading2"/>
      </w:pPr>
      <w:bookmarkStart w:id="41" w:name="_Toc432122124"/>
      <w:r w:rsidRPr="004D3076">
        <w:t>Modul II</w:t>
      </w:r>
      <w:bookmarkEnd w:id="41"/>
    </w:p>
    <w:p w:rsidR="007B3A44" w:rsidRPr="004D3076" w:rsidRDefault="007B3A44" w:rsidP="0070539C">
      <w:pPr>
        <w:pStyle w:val="Heading3"/>
      </w:pPr>
      <w:bookmarkStart w:id="42" w:name="_Toc306791553"/>
      <w:bookmarkStart w:id="43" w:name="_Toc432122125"/>
      <w:r w:rsidRPr="004D3076">
        <w:t>Sub modul 1</w:t>
      </w:r>
      <w:bookmarkEnd w:id="42"/>
      <w:bookmarkEnd w:id="43"/>
      <w:r w:rsidRPr="004D3076">
        <w:t xml:space="preserve"> </w:t>
      </w:r>
    </w:p>
    <w:p w:rsidR="007B3A44" w:rsidRPr="004D3076" w:rsidRDefault="007B3A44" w:rsidP="007B3A44">
      <w:pPr>
        <w:tabs>
          <w:tab w:val="left" w:pos="0"/>
          <w:tab w:val="num" w:pos="1260"/>
        </w:tabs>
        <w:spacing w:line="276" w:lineRule="auto"/>
        <w:jc w:val="both"/>
        <w:rPr>
          <w:rFonts w:ascii="Arial Narrow" w:hAnsi="Arial Narrow" w:cs="Arial"/>
        </w:rPr>
      </w:pPr>
    </w:p>
    <w:p w:rsidR="007B3A44" w:rsidRPr="004D3076" w:rsidRDefault="007B3A44" w:rsidP="007B3A44">
      <w:pPr>
        <w:tabs>
          <w:tab w:val="left" w:pos="0"/>
          <w:tab w:val="num" w:pos="1260"/>
        </w:tabs>
        <w:spacing w:line="276" w:lineRule="auto"/>
        <w:jc w:val="both"/>
        <w:rPr>
          <w:rFonts w:ascii="Arial Narrow" w:hAnsi="Arial Narrow" w:cs="Arial"/>
        </w:rPr>
      </w:pPr>
      <w:r w:rsidRPr="004D3076">
        <w:rPr>
          <w:rFonts w:ascii="Arial Narrow" w:hAnsi="Arial Narrow" w:cs="Arial"/>
        </w:rPr>
        <w:t>Ketika tekanan darah rendah, terjadi upaya tubuh untuk meningkatkan tekanan kembali ke normal</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Jika tekanan darah tinggi, terjadi upaya tubuh untuk menurunkan tekanan darah</w:t>
      </w:r>
    </w:p>
    <w:p w:rsidR="007B3A44" w:rsidRPr="004D3076" w:rsidRDefault="007B3A44" w:rsidP="007B3A44">
      <w:pPr>
        <w:tabs>
          <w:tab w:val="left" w:pos="0"/>
          <w:tab w:val="num" w:pos="1260"/>
        </w:tabs>
        <w:spacing w:line="276" w:lineRule="auto"/>
        <w:jc w:val="both"/>
        <w:rPr>
          <w:rFonts w:ascii="Arial Narrow" w:hAnsi="Arial Narrow" w:cs="Arial"/>
        </w:rPr>
      </w:pPr>
      <w:r w:rsidRPr="004D3076">
        <w:rPr>
          <w:rFonts w:ascii="Arial Narrow" w:hAnsi="Arial Narrow" w:cs="Arial"/>
        </w:rPr>
        <w:t>Ketika suhu lingkungan sekitar tinggi, tubuh melakukan penyesuaian untuk menurunkan suhu tubuh</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Bila suhu lingkungan sekitar rendah, tubuh mempunyai mekanisme untuk mempertahankan diri dengan berusaha meningkatkan suhu tubuh</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Ketika sel otak mengalami kekurangan oksigen, tubuh melakukan upaya agar oksigenasi kemballi optimal.</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 xml:space="preserve">Perhatikan QS. 82 : 7 </w:t>
      </w:r>
    </w:p>
    <w:p w:rsidR="007B3A44" w:rsidRPr="004D3076" w:rsidRDefault="007B3A44" w:rsidP="0070539C">
      <w:pPr>
        <w:pStyle w:val="Heading3"/>
        <w:rPr>
          <w:lang w:val="sv-SE"/>
        </w:rPr>
      </w:pPr>
      <w:bookmarkStart w:id="44" w:name="_Toc306791559"/>
      <w:bookmarkStart w:id="45" w:name="_Toc306861208"/>
      <w:bookmarkStart w:id="46" w:name="_Toc432122126"/>
      <w:r w:rsidRPr="004D3076">
        <w:rPr>
          <w:lang w:val="sv-SE"/>
        </w:rPr>
        <w:t>Sub Modul 2</w:t>
      </w:r>
      <w:bookmarkEnd w:id="44"/>
      <w:bookmarkEnd w:id="45"/>
      <w:bookmarkEnd w:id="46"/>
      <w:r w:rsidRPr="004D3076">
        <w:rPr>
          <w:lang w:val="sv-SE"/>
        </w:rPr>
        <w:tab/>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Seorang anak laki-laki, 4 tahun, dibawa ibunya ke praktek dokter umum karena diare dan lemah. Ibu mengatakan bahwa penderita diare sejak dua hari yang lalu dengan buang air besar (BAB) 5-6 kali sehari, lembek. Penderita demam, rewel, dan mengeluhkan perutnya sakit. Menurut sang ibu, penderita jarang buang air kecil dan seringkali haus. Dokter memahami kasus ini dan kemudian merencanakan penatalaksanaannya untuk kembali dalam kondisi fisiologis.</w:t>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noProof/>
          <w:lang w:bidi="ar-SA"/>
        </w:rPr>
        <w:lastRenderedPageBreak/>
        <w:drawing>
          <wp:inline distT="0" distB="0" distL="0" distR="0">
            <wp:extent cx="3270250" cy="2318053"/>
            <wp:effectExtent l="19050" t="0" r="6350" b="0"/>
            <wp:docPr id="15" name="Picture 2" descr="http://www.mfi.ku.dk/ppaulev/chapter24/images/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fi.ku.dk/ppaulev/chapter24/images/24-4.jpg"/>
                    <pic:cNvPicPr>
                      <a:picLocks noChangeAspect="1" noChangeArrowheads="1"/>
                    </pic:cNvPicPr>
                  </pic:nvPicPr>
                  <pic:blipFill>
                    <a:blip r:embed="rId18"/>
                    <a:srcRect/>
                    <a:stretch>
                      <a:fillRect/>
                    </a:stretch>
                  </pic:blipFill>
                  <pic:spPr bwMode="auto">
                    <a:xfrm>
                      <a:off x="0" y="0"/>
                      <a:ext cx="3281373" cy="2325937"/>
                    </a:xfrm>
                    <a:prstGeom prst="rect">
                      <a:avLst/>
                    </a:prstGeom>
                    <a:noFill/>
                    <a:ln w="9525">
                      <a:noFill/>
                      <a:miter lim="800000"/>
                      <a:headEnd/>
                      <a:tailEnd/>
                    </a:ln>
                  </pic:spPr>
                </pic:pic>
              </a:graphicData>
            </a:graphic>
          </wp:inline>
        </w:drawing>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lang w:val="sv-SE"/>
        </w:rPr>
        <w:t xml:space="preserve">Sumber : Paulev, P.E. 2000. </w:t>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noProof/>
          <w:lang w:bidi="ar-SA"/>
        </w:rPr>
        <w:drawing>
          <wp:inline distT="0" distB="0" distL="0" distR="0">
            <wp:extent cx="3625850" cy="3239422"/>
            <wp:effectExtent l="19050" t="0" r="0" b="0"/>
            <wp:docPr id="16" name="Picture 1" descr="20-13_1.jpg                                                    000039EESarah                          B9D5FA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_1.jpg                                                    000039EESarah                          B9D5FA8B:"/>
                    <pic:cNvPicPr>
                      <a:picLocks noChangeAspect="1" noChangeArrowheads="1"/>
                    </pic:cNvPicPr>
                  </pic:nvPicPr>
                  <pic:blipFill>
                    <a:blip r:embed="rId19"/>
                    <a:srcRect l="8009" t="833" r="11342" b="3450"/>
                    <a:stretch>
                      <a:fillRect/>
                    </a:stretch>
                  </pic:blipFill>
                  <pic:spPr bwMode="auto">
                    <a:xfrm>
                      <a:off x="0" y="0"/>
                      <a:ext cx="3635602" cy="3248135"/>
                    </a:xfrm>
                    <a:prstGeom prst="rect">
                      <a:avLst/>
                    </a:prstGeom>
                    <a:noFill/>
                    <a:ln w="9525">
                      <a:noFill/>
                      <a:miter lim="800000"/>
                      <a:headEnd/>
                      <a:tailEnd/>
                    </a:ln>
                  </pic:spPr>
                </pic:pic>
              </a:graphicData>
            </a:graphic>
          </wp:inline>
        </w:drawing>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(Sumber: silverthorne, 2004)</w:t>
      </w:r>
    </w:p>
    <w:p w:rsidR="007B3A44" w:rsidRPr="004D3076" w:rsidRDefault="007B3A44" w:rsidP="0070539C">
      <w:pPr>
        <w:pStyle w:val="Heading3"/>
        <w:rPr>
          <w:lang w:val="sv-SE"/>
        </w:rPr>
      </w:pPr>
      <w:bookmarkStart w:id="47" w:name="_Toc306791565"/>
      <w:bookmarkStart w:id="48" w:name="_Toc432122127"/>
      <w:r w:rsidRPr="004D3076">
        <w:rPr>
          <w:lang w:val="sv-SE"/>
        </w:rPr>
        <w:t>Sub Modul 3</w:t>
      </w:r>
      <w:bookmarkEnd w:id="47"/>
      <w:bookmarkEnd w:id="48"/>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Cairan tubuh memiliki peran penting dalam homeostasis. Pada orang normal, jumlah cairan masuk dan cairan keluar dalam keadaan seimbang. Namun pada kasus diare dengan dehidrasi ringan, penderita masih dapat bertahan. Pada orang normal dengan input cairan berlebihan, tubuh masih memiliki upaya mekanisme untuk penyeimbangan tersebut. Sedangkan pada kasus di bawah ini terjadi hal yang berbeda:</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Tn. L, 50 tahun mengeluh kaki bengkak yang disebabkan oleh karena gagal fungsi hati</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An. M, 6 tahun mengalami pembengkakan seluruh tubuh karena gangguan ginjal</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Ny. D mengalami luka bakar pada 90% permukaan tubuhnya, sebagian besar kulitnya melepuh. Penderita sempat diberikan pertolongan di rumah sakit. Tetapi akhirnya keesokan hari, Ny.D meninggal dunia akibat syok hipovolemi.</w:t>
      </w:r>
    </w:p>
    <w:p w:rsidR="007B3A44" w:rsidRPr="004D3076" w:rsidRDefault="007B3A44" w:rsidP="0070539C">
      <w:pPr>
        <w:pStyle w:val="Heading3"/>
        <w:rPr>
          <w:spacing w:val="1"/>
          <w:lang w:val="sv-SE"/>
        </w:rPr>
      </w:pPr>
      <w:bookmarkStart w:id="49" w:name="_Toc306791570"/>
      <w:bookmarkStart w:id="50" w:name="_Toc432122128"/>
      <w:r w:rsidRPr="004D3076">
        <w:rPr>
          <w:lang w:val="sv-SE"/>
        </w:rPr>
        <w:t>Sub</w:t>
      </w:r>
      <w:r w:rsidR="00B7526C">
        <w:rPr>
          <w:lang w:val="sv-SE"/>
        </w:rPr>
        <w:t xml:space="preserve"> </w:t>
      </w:r>
      <w:r w:rsidRPr="004D3076">
        <w:rPr>
          <w:lang w:val="sv-SE"/>
        </w:rPr>
        <w:t>modul 4</w:t>
      </w:r>
      <w:bookmarkEnd w:id="49"/>
      <w:bookmarkEnd w:id="50"/>
    </w:p>
    <w:p w:rsidR="007B3A44" w:rsidRPr="004D3076" w:rsidRDefault="007B3A44" w:rsidP="007B3A44">
      <w:pPr>
        <w:spacing w:line="276" w:lineRule="auto"/>
        <w:jc w:val="both"/>
        <w:rPr>
          <w:rFonts w:ascii="Arial Narrow" w:hAnsi="Arial Narrow" w:cs="Arial"/>
          <w:lang w:val="sv-SE"/>
        </w:rPr>
      </w:pPr>
      <w:r w:rsidRPr="004D3076">
        <w:rPr>
          <w:rFonts w:ascii="Arial Narrow" w:hAnsi="Arial Narrow" w:cs="Arial"/>
          <w:lang w:val="sv-SE"/>
        </w:rPr>
        <w:lastRenderedPageBreak/>
        <w:t>Seorang wanita 65 tahun yang sedang menjalani ibadah haji tiba-tiba mengeluh pusing dan lemas. Setelah diperiksa oleh dokter tekanan darah pasien rendah (80/60mmHg), nadi 100x/menit dan pasien menunjukkan gejala gangguan keseimbangan cairan dan elektrolit. Suhu udara saat itu 40•C</w:t>
      </w:r>
    </w:p>
    <w:p w:rsidR="00CE1DBD" w:rsidRPr="004D3076" w:rsidRDefault="007B3A44" w:rsidP="007B3A44">
      <w:pPr>
        <w:pStyle w:val="Heading1"/>
        <w:rPr>
          <w:rFonts w:ascii="Arial Narrow" w:hAnsi="Arial Narrow"/>
        </w:rPr>
      </w:pPr>
      <w:bookmarkStart w:id="51" w:name="_Toc432122129"/>
      <w:bookmarkEnd w:id="30"/>
      <w:bookmarkEnd w:id="31"/>
      <w:bookmarkEnd w:id="32"/>
      <w:bookmarkEnd w:id="33"/>
      <w:bookmarkEnd w:id="34"/>
      <w:r w:rsidRPr="004D3076">
        <w:rPr>
          <w:rFonts w:ascii="Arial Narrow" w:hAnsi="Arial Narrow"/>
        </w:rPr>
        <w:t>TUGAS</w:t>
      </w:r>
      <w:bookmarkEnd w:id="51"/>
    </w:p>
    <w:p w:rsidR="004D3076" w:rsidRPr="004D3076" w:rsidRDefault="007B3A44" w:rsidP="004D3076">
      <w:pPr>
        <w:rPr>
          <w:rFonts w:ascii="Arial Narrow" w:hAnsi="Arial Narrow"/>
          <w:sz w:val="20"/>
          <w:szCs w:val="20"/>
        </w:rPr>
      </w:pPr>
      <w:r w:rsidRPr="004D3076">
        <w:rPr>
          <w:rFonts w:ascii="Arial Narrow" w:hAnsi="Arial Narrow"/>
          <w:sz w:val="20"/>
          <w:szCs w:val="20"/>
          <w:lang w:val="en-GB"/>
        </w:rPr>
        <w:t xml:space="preserve">Tugas dalam blok ini terdapat 2 Laporan PBL yang merupakan tugas kelompok. </w:t>
      </w:r>
      <w:r w:rsidR="004D3076" w:rsidRPr="004D3076">
        <w:rPr>
          <w:rFonts w:ascii="Arial Narrow" w:hAnsi="Arial Narrow"/>
          <w:sz w:val="20"/>
          <w:szCs w:val="20"/>
        </w:rPr>
        <w:t>Materi yang terkandung dalam laporan tutorial memberikan konstribusi dalam bentuk soal-soal pada ujian akhir sistem serta mempunyai porsi dalam formulasi nilai akhir.</w:t>
      </w:r>
    </w:p>
    <w:p w:rsidR="00CE1DBD" w:rsidRPr="004D3076" w:rsidRDefault="007B3A44" w:rsidP="00CE1DBD">
      <w:pPr>
        <w:jc w:val="both"/>
        <w:rPr>
          <w:rFonts w:ascii="Arial Narrow" w:hAnsi="Arial Narrow"/>
          <w:sz w:val="20"/>
          <w:szCs w:val="20"/>
          <w:lang w:val="en-GB"/>
        </w:rPr>
      </w:pPr>
      <w:r w:rsidRPr="004D3076">
        <w:rPr>
          <w:rFonts w:ascii="Arial Narrow" w:hAnsi="Arial Narrow"/>
          <w:sz w:val="20"/>
          <w:szCs w:val="20"/>
          <w:lang w:val="en-GB"/>
        </w:rPr>
        <w:t>Secara detil, tugas tersebut dikerjakan sebagai berikut:</w:t>
      </w:r>
    </w:p>
    <w:p w:rsidR="00F37DD7" w:rsidRPr="004D3076" w:rsidRDefault="00F37DD7" w:rsidP="00F37DD7">
      <w:pPr>
        <w:pStyle w:val="Heading6"/>
        <w:rPr>
          <w:rStyle w:val="Emphasis"/>
          <w:rFonts w:ascii="Arial Narrow" w:hAnsi="Arial Narrow"/>
          <w:lang w:val="en-GB"/>
        </w:rPr>
      </w:pPr>
      <w:r w:rsidRPr="004D3076">
        <w:rPr>
          <w:rFonts w:ascii="Arial Narrow" w:hAnsi="Arial Narrow"/>
        </w:rPr>
        <w:t>Deskripsi</w:t>
      </w:r>
      <w:r w:rsidRPr="004D3076">
        <w:rPr>
          <w:rStyle w:val="Emphasis"/>
          <w:rFonts w:ascii="Arial Narrow" w:hAnsi="Arial Narrow"/>
          <w:lang w:val="en-GB"/>
        </w:rPr>
        <w:t xml:space="preserve"> </w:t>
      </w:r>
      <w:r w:rsidRPr="004D3076">
        <w:rPr>
          <w:rFonts w:ascii="Arial Narrow" w:hAnsi="Arial Narrow"/>
          <w:szCs w:val="20"/>
        </w:rPr>
        <w:t>Tugas</w:t>
      </w:r>
    </w:p>
    <w:p w:rsidR="00F37DD7" w:rsidRPr="004D3076" w:rsidRDefault="00F37DD7" w:rsidP="00CE1DBD">
      <w:pPr>
        <w:jc w:val="both"/>
        <w:rPr>
          <w:rFonts w:ascii="Arial Narrow" w:hAnsi="Arial Narrow"/>
          <w:sz w:val="20"/>
          <w:szCs w:val="20"/>
          <w:lang w:val="en-GB"/>
        </w:rPr>
      </w:pPr>
      <w:r w:rsidRPr="004D3076">
        <w:rPr>
          <w:rFonts w:ascii="Arial Narrow" w:hAnsi="Arial Narrow"/>
          <w:sz w:val="20"/>
          <w:szCs w:val="20"/>
          <w:lang w:val="en-GB"/>
        </w:rPr>
        <w:t>Laporan dibuat tiap selesai modul. Laporan berisi hasil diskusi tutorial dalam bentuk sesuai perjalanan diskusi. Misal: Skenario, kata sulit, kata kunci, hasil curah pendapat, dsb.</w:t>
      </w:r>
    </w:p>
    <w:p w:rsidR="00F37DD7" w:rsidRPr="004D3076" w:rsidRDefault="00F37DD7" w:rsidP="00F37DD7">
      <w:pPr>
        <w:pStyle w:val="Heading6"/>
        <w:rPr>
          <w:rFonts w:ascii="Arial Narrow" w:hAnsi="Arial Narrow"/>
          <w:lang w:val="en-GB"/>
        </w:rPr>
      </w:pPr>
      <w:r w:rsidRPr="004D3076">
        <w:rPr>
          <w:rFonts w:ascii="Arial Narrow" w:hAnsi="Arial Narrow"/>
          <w:szCs w:val="20"/>
        </w:rPr>
        <w:t>Tujuan</w:t>
      </w:r>
      <w:r w:rsidRPr="004D3076">
        <w:rPr>
          <w:rFonts w:ascii="Arial Narrow" w:hAnsi="Arial Narrow"/>
          <w:lang w:val="en-GB"/>
        </w:rPr>
        <w:t xml:space="preserve"> Tugas</w:t>
      </w:r>
    </w:p>
    <w:p w:rsidR="00F37DD7" w:rsidRPr="004D3076" w:rsidRDefault="00F37DD7" w:rsidP="00F37DD7">
      <w:pPr>
        <w:pStyle w:val="ListParagraph"/>
        <w:numPr>
          <w:ilvl w:val="0"/>
          <w:numId w:val="28"/>
        </w:numPr>
        <w:jc w:val="both"/>
        <w:rPr>
          <w:rFonts w:ascii="Arial Narrow" w:hAnsi="Arial Narrow"/>
          <w:sz w:val="20"/>
          <w:szCs w:val="20"/>
          <w:lang w:val="en-GB"/>
        </w:rPr>
      </w:pPr>
      <w:r w:rsidRPr="004D3076">
        <w:rPr>
          <w:rFonts w:ascii="Arial Narrow" w:hAnsi="Arial Narrow"/>
          <w:sz w:val="20"/>
          <w:szCs w:val="20"/>
          <w:lang w:val="en-GB"/>
        </w:rPr>
        <w:t>Memberikan input hasil diskusi secara lengkap</w:t>
      </w:r>
    </w:p>
    <w:p w:rsidR="00F37DD7" w:rsidRPr="004D3076" w:rsidRDefault="00F37DD7" w:rsidP="00F37DD7">
      <w:pPr>
        <w:pStyle w:val="ListParagraph"/>
        <w:numPr>
          <w:ilvl w:val="0"/>
          <w:numId w:val="28"/>
        </w:numPr>
        <w:jc w:val="both"/>
        <w:rPr>
          <w:rFonts w:ascii="Arial Narrow" w:hAnsi="Arial Narrow"/>
          <w:sz w:val="20"/>
          <w:szCs w:val="20"/>
          <w:lang w:val="en-GB"/>
        </w:rPr>
      </w:pPr>
      <w:r w:rsidRPr="004D3076">
        <w:rPr>
          <w:rFonts w:ascii="Arial Narrow" w:hAnsi="Arial Narrow"/>
          <w:sz w:val="20"/>
          <w:szCs w:val="20"/>
          <w:lang w:val="en-GB"/>
        </w:rPr>
        <w:t>Mampu menuliskan daftar pustaka dalam tulisan ilmiah</w:t>
      </w:r>
    </w:p>
    <w:p w:rsidR="00F37DD7" w:rsidRPr="004D3076" w:rsidRDefault="00F37DD7" w:rsidP="00F37DD7">
      <w:pPr>
        <w:pStyle w:val="Heading6"/>
        <w:rPr>
          <w:rFonts w:ascii="Arial Narrow" w:hAnsi="Arial Narrow"/>
          <w:lang w:val="en-GB"/>
        </w:rPr>
      </w:pPr>
      <w:r w:rsidRPr="004D3076">
        <w:rPr>
          <w:rFonts w:ascii="Arial Narrow" w:hAnsi="Arial Narrow"/>
          <w:lang w:val="en-GB"/>
        </w:rPr>
        <w:t>Format tugas</w:t>
      </w:r>
    </w:p>
    <w:p w:rsidR="00584062" w:rsidRPr="004D3076" w:rsidRDefault="00F37DD7" w:rsidP="00CE1DBD">
      <w:pPr>
        <w:jc w:val="both"/>
        <w:rPr>
          <w:rFonts w:ascii="Arial Narrow" w:hAnsi="Arial Narrow"/>
          <w:sz w:val="20"/>
          <w:szCs w:val="20"/>
          <w:lang w:val="en-GB"/>
        </w:rPr>
      </w:pPr>
      <w:r w:rsidRPr="004D3076">
        <w:rPr>
          <w:rFonts w:ascii="Arial Narrow" w:hAnsi="Arial Narrow"/>
          <w:sz w:val="20"/>
          <w:szCs w:val="20"/>
          <w:lang w:val="en-GB"/>
        </w:rPr>
        <w:t xml:space="preserve">Tugas diketik dalam bentuc doc/docx dengan huruf Arial 11 dan spasi 1,15. </w:t>
      </w:r>
    </w:p>
    <w:p w:rsidR="00F37DD7" w:rsidRPr="004D3076" w:rsidRDefault="00584062" w:rsidP="00CE1DBD">
      <w:pPr>
        <w:jc w:val="both"/>
        <w:rPr>
          <w:rFonts w:ascii="Arial Narrow" w:hAnsi="Arial Narrow"/>
          <w:sz w:val="20"/>
          <w:szCs w:val="20"/>
          <w:lang w:val="en-GB"/>
        </w:rPr>
      </w:pPr>
      <w:r w:rsidRPr="004D3076">
        <w:rPr>
          <w:rFonts w:ascii="Arial Narrow" w:hAnsi="Arial Narrow"/>
          <w:sz w:val="20"/>
          <w:szCs w:val="20"/>
          <w:lang w:val="en-GB"/>
        </w:rPr>
        <w:t xml:space="preserve">Dikumpulkan dalam bentuk </w:t>
      </w:r>
      <w:r w:rsidRPr="00583A48">
        <w:rPr>
          <w:rFonts w:ascii="Arial Narrow" w:hAnsi="Arial Narrow"/>
          <w:b/>
          <w:sz w:val="20"/>
          <w:szCs w:val="20"/>
          <w:u w:val="single"/>
          <w:lang w:val="en-GB"/>
        </w:rPr>
        <w:t>arsip lunak/</w:t>
      </w:r>
      <w:r w:rsidRPr="00583A48">
        <w:rPr>
          <w:rFonts w:ascii="Arial Narrow" w:hAnsi="Arial Narrow"/>
          <w:b/>
          <w:i/>
          <w:sz w:val="20"/>
          <w:szCs w:val="20"/>
          <w:u w:val="single"/>
          <w:lang w:val="en-GB"/>
        </w:rPr>
        <w:t>soft copy</w:t>
      </w:r>
      <w:r w:rsidRPr="004D3076">
        <w:rPr>
          <w:rFonts w:ascii="Arial Narrow" w:hAnsi="Arial Narrow"/>
          <w:sz w:val="20"/>
          <w:szCs w:val="20"/>
          <w:lang w:val="en-GB"/>
        </w:rPr>
        <w:t xml:space="preserve"> secara terkoordinir melalui </w:t>
      </w:r>
      <w:r w:rsidR="00F37DD7" w:rsidRPr="004D3076">
        <w:rPr>
          <w:rFonts w:ascii="Arial Narrow" w:hAnsi="Arial Narrow"/>
          <w:sz w:val="20"/>
          <w:szCs w:val="20"/>
          <w:lang w:val="en-GB"/>
        </w:rPr>
        <w:t xml:space="preserve"> </w:t>
      </w:r>
      <w:r w:rsidR="00326D00" w:rsidRPr="004D3076">
        <w:rPr>
          <w:rFonts w:ascii="Arial Narrow" w:hAnsi="Arial Narrow"/>
          <w:sz w:val="20"/>
          <w:szCs w:val="20"/>
          <w:lang w:val="en-GB"/>
        </w:rPr>
        <w:t xml:space="preserve">seorang </w:t>
      </w:r>
      <w:r w:rsidRPr="004D3076">
        <w:rPr>
          <w:rFonts w:ascii="Arial Narrow" w:hAnsi="Arial Narrow"/>
          <w:sz w:val="20"/>
          <w:szCs w:val="20"/>
          <w:lang w:val="en-GB"/>
        </w:rPr>
        <w:t>koordinator kelas.</w:t>
      </w:r>
      <w:r w:rsidR="00326D00" w:rsidRPr="004D3076">
        <w:rPr>
          <w:rFonts w:ascii="Arial Narrow" w:hAnsi="Arial Narrow"/>
          <w:sz w:val="20"/>
          <w:szCs w:val="20"/>
          <w:lang w:val="en-GB"/>
        </w:rPr>
        <w:t xml:space="preserve"> Tugas seluruh kelompok satu kelas diserahkan dalam 1 cd/</w:t>
      </w:r>
      <w:r w:rsidR="00326D00" w:rsidRPr="004D3076">
        <w:rPr>
          <w:rFonts w:ascii="Arial Narrow" w:hAnsi="Arial Narrow"/>
          <w:i/>
          <w:sz w:val="20"/>
          <w:szCs w:val="20"/>
          <w:lang w:val="en-GB"/>
        </w:rPr>
        <w:t>compact disc.</w:t>
      </w:r>
    </w:p>
    <w:p w:rsidR="00583A48" w:rsidRDefault="00583A48" w:rsidP="004D3076">
      <w:pPr>
        <w:pStyle w:val="ListParagraph"/>
        <w:numPr>
          <w:ilvl w:val="0"/>
          <w:numId w:val="34"/>
        </w:numPr>
        <w:rPr>
          <w:rFonts w:ascii="Arial Narrow" w:hAnsi="Arial Narrow"/>
          <w:sz w:val="20"/>
          <w:szCs w:val="20"/>
        </w:rPr>
      </w:pPr>
      <w:r>
        <w:rPr>
          <w:rFonts w:ascii="Arial Narrow" w:hAnsi="Arial Narrow"/>
          <w:sz w:val="20"/>
          <w:szCs w:val="20"/>
        </w:rPr>
        <w:t>Tatacara pemberian nama file:</w:t>
      </w:r>
    </w:p>
    <w:p w:rsidR="00583A48" w:rsidRDefault="00583A48" w:rsidP="00583A48">
      <w:pPr>
        <w:pStyle w:val="ListParagraph"/>
        <w:numPr>
          <w:ilvl w:val="1"/>
          <w:numId w:val="34"/>
        </w:numPr>
        <w:rPr>
          <w:rFonts w:ascii="Arial Narrow" w:hAnsi="Arial Narrow"/>
          <w:sz w:val="20"/>
          <w:szCs w:val="20"/>
        </w:rPr>
      </w:pPr>
      <w:r>
        <w:rPr>
          <w:rFonts w:ascii="Arial Narrow" w:hAnsi="Arial Narrow"/>
          <w:sz w:val="20"/>
          <w:szCs w:val="20"/>
        </w:rPr>
        <w:t xml:space="preserve">MDP </w:t>
      </w:r>
      <w:r w:rsidR="003807A6">
        <w:rPr>
          <w:rFonts w:ascii="Arial Narrow" w:hAnsi="Arial Narrow"/>
          <w:sz w:val="20"/>
          <w:szCs w:val="20"/>
        </w:rPr>
        <w:t>2015</w:t>
      </w:r>
      <w:r>
        <w:rPr>
          <w:rFonts w:ascii="Arial Narrow" w:hAnsi="Arial Narrow"/>
          <w:sz w:val="20"/>
          <w:szCs w:val="20"/>
        </w:rPr>
        <w:t>.(kelompok).Laporan Modul (1)</w:t>
      </w:r>
    </w:p>
    <w:p w:rsidR="004D3076" w:rsidRPr="004D3076" w:rsidRDefault="004D3076" w:rsidP="004D3076">
      <w:pPr>
        <w:pStyle w:val="ListParagraph"/>
        <w:numPr>
          <w:ilvl w:val="0"/>
          <w:numId w:val="34"/>
        </w:numPr>
        <w:rPr>
          <w:rFonts w:ascii="Arial Narrow" w:hAnsi="Arial Narrow"/>
          <w:sz w:val="20"/>
          <w:szCs w:val="20"/>
        </w:rPr>
      </w:pPr>
      <w:r w:rsidRPr="004D3076">
        <w:rPr>
          <w:rFonts w:ascii="Arial Narrow" w:hAnsi="Arial Narrow"/>
          <w:i/>
          <w:sz w:val="20"/>
          <w:szCs w:val="20"/>
        </w:rPr>
        <w:t>Lay out</w:t>
      </w:r>
      <w:r w:rsidRPr="004D3076">
        <w:rPr>
          <w:rFonts w:ascii="Arial Narrow" w:hAnsi="Arial Narrow"/>
          <w:sz w:val="20"/>
          <w:szCs w:val="20"/>
        </w:rPr>
        <w:t xml:space="preserve"> laporan:</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Sampul depan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Nama system/tahun ajaran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Laporan modul 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Kelompok dan anggota kelompok</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 xml:space="preserve">Kelembagaan : </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Program Studi Pendidikan Dokter</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Fakultas Kedokteran dan Kesehatan</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Universitas Muhammadiyah Jakarta</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Daftar isi</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Isi (tiap sub modul)</w:t>
      </w:r>
    </w:p>
    <w:p w:rsidR="004D3076" w:rsidRPr="004D3076" w:rsidRDefault="004D3076" w:rsidP="004D3076">
      <w:pPr>
        <w:pStyle w:val="ListParagraph"/>
        <w:numPr>
          <w:ilvl w:val="0"/>
          <w:numId w:val="35"/>
        </w:numPr>
        <w:rPr>
          <w:rFonts w:ascii="Arial Narrow" w:hAnsi="Arial Narrow"/>
          <w:sz w:val="20"/>
          <w:szCs w:val="20"/>
        </w:rPr>
      </w:pPr>
      <w:r w:rsidRPr="004D3076">
        <w:rPr>
          <w:rFonts w:ascii="Arial Narrow" w:hAnsi="Arial Narrow"/>
          <w:sz w:val="20"/>
          <w:szCs w:val="20"/>
        </w:rPr>
        <w:t>Scenario</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Kata sulit (bila ada) dan klarifikasinya</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Kata kunci</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Pertanyaan</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Tujuan pembelajaran</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 xml:space="preserve">Hasil sintesis informasi </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Hasil analisa</w:t>
      </w:r>
    </w:p>
    <w:p w:rsidR="004D3076" w:rsidRPr="004D3076" w:rsidRDefault="004D3076" w:rsidP="004D3076">
      <w:pPr>
        <w:pStyle w:val="ListParagraph"/>
        <w:numPr>
          <w:ilvl w:val="0"/>
          <w:numId w:val="32"/>
        </w:numPr>
        <w:rPr>
          <w:rFonts w:ascii="Arial Narrow" w:hAnsi="Arial Narrow"/>
          <w:sz w:val="20"/>
          <w:szCs w:val="20"/>
          <w:lang w:val="sv-SE"/>
        </w:rPr>
      </w:pPr>
      <w:r w:rsidRPr="004D3076">
        <w:rPr>
          <w:rFonts w:ascii="Arial Narrow" w:hAnsi="Arial Narrow"/>
          <w:sz w:val="20"/>
          <w:szCs w:val="20"/>
          <w:lang w:val="sv-SE"/>
        </w:rPr>
        <w:t>Daftar pustaka</w:t>
      </w:r>
    </w:p>
    <w:p w:rsidR="004D3076" w:rsidRPr="004D3076" w:rsidRDefault="004D3076" w:rsidP="004D3076">
      <w:pPr>
        <w:pStyle w:val="ListParagraph"/>
        <w:numPr>
          <w:ilvl w:val="0"/>
          <w:numId w:val="32"/>
        </w:numPr>
        <w:rPr>
          <w:rFonts w:ascii="Arial Narrow" w:hAnsi="Arial Narrow"/>
          <w:sz w:val="20"/>
          <w:szCs w:val="20"/>
          <w:lang w:val="sv-SE"/>
        </w:rPr>
      </w:pPr>
      <w:r w:rsidRPr="004D3076">
        <w:rPr>
          <w:rFonts w:ascii="Arial Narrow" w:hAnsi="Arial Narrow"/>
          <w:sz w:val="20"/>
          <w:szCs w:val="20"/>
          <w:lang w:val="sv-SE"/>
        </w:rPr>
        <w:t xml:space="preserve">Lampiran 1. Refleksi berdasarkan diskusi </w:t>
      </w:r>
      <w:r w:rsidR="00583A48">
        <w:rPr>
          <w:rFonts w:ascii="Arial Narrow" w:hAnsi="Arial Narrow"/>
          <w:sz w:val="20"/>
          <w:szCs w:val="20"/>
          <w:lang w:val="sv-SE"/>
        </w:rPr>
        <w:t xml:space="preserve">kelompok </w:t>
      </w:r>
      <w:r w:rsidRPr="004D3076">
        <w:rPr>
          <w:rFonts w:ascii="Arial Narrow" w:hAnsi="Arial Narrow"/>
          <w:sz w:val="20"/>
          <w:szCs w:val="20"/>
          <w:lang w:val="sv-SE"/>
        </w:rPr>
        <w:t>(maksimal 1 halaman- TIDAK DIPERHITUNGKAN DALAM PENILAIAN)</w:t>
      </w:r>
    </w:p>
    <w:p w:rsidR="004D3076" w:rsidRPr="004D3076" w:rsidRDefault="004D3076" w:rsidP="004D3076">
      <w:pPr>
        <w:pStyle w:val="ListParagraph"/>
        <w:numPr>
          <w:ilvl w:val="1"/>
          <w:numId w:val="32"/>
        </w:numPr>
        <w:rPr>
          <w:rFonts w:ascii="Arial Narrow" w:hAnsi="Arial Narrow"/>
          <w:sz w:val="20"/>
          <w:szCs w:val="20"/>
          <w:lang w:val="sv-SE"/>
        </w:rPr>
      </w:pPr>
      <w:r w:rsidRPr="004D3076">
        <w:rPr>
          <w:rFonts w:ascii="Arial Narrow" w:hAnsi="Arial Narrow"/>
          <w:sz w:val="20"/>
          <w:szCs w:val="20"/>
          <w:lang w:val="sv-SE"/>
        </w:rPr>
        <w:t>Apa yang belum tercapai oleh kelompok dalam pembahasan 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Sebutkan kekuatan kelompok dalam membahas submodul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Sebutkan kelemahan kelompok dalam membahas submodul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Bagaimana rencana kelompok bila menghadapi masalah yang sama di kemudian hari?</w:t>
      </w:r>
    </w:p>
    <w:p w:rsidR="004D3076" w:rsidRDefault="00F37DD7" w:rsidP="004D3076">
      <w:pPr>
        <w:pStyle w:val="Heading6"/>
        <w:rPr>
          <w:lang w:val="en-GB"/>
        </w:rPr>
      </w:pPr>
      <w:r w:rsidRPr="004D3076">
        <w:rPr>
          <w:lang w:val="en-GB"/>
        </w:rPr>
        <w:t xml:space="preserve">Paling lambat </w:t>
      </w:r>
      <w:r w:rsidR="004D3076">
        <w:rPr>
          <w:lang w:val="en-GB"/>
        </w:rPr>
        <w:t>pengumpulan tugas:</w:t>
      </w:r>
      <w:r w:rsidR="00F448F0">
        <w:rPr>
          <w:lang w:val="en-GB"/>
        </w:rPr>
        <w:t xml:space="preserve"> 3 (tiga) hari setelah setiap akhir modul</w:t>
      </w:r>
    </w:p>
    <w:p w:rsidR="00C46956" w:rsidRDefault="004D3076" w:rsidP="004D3076">
      <w:pPr>
        <w:pStyle w:val="Titel1"/>
        <w:numPr>
          <w:ilvl w:val="0"/>
          <w:numId w:val="0"/>
        </w:numPr>
        <w:rPr>
          <w:rFonts w:ascii="Arial Narrow" w:hAnsi="Arial Narrow"/>
        </w:rPr>
      </w:pPr>
      <w:r>
        <w:rPr>
          <w:rFonts w:ascii="Arial Narrow" w:hAnsi="Arial Narrow"/>
        </w:rPr>
        <w:t>TUGAS AKAN DICEK PLAGIARISME</w:t>
      </w:r>
    </w:p>
    <w:p w:rsidR="00583A48" w:rsidRDefault="00583A48" w:rsidP="00583A48">
      <w:pPr>
        <w:pStyle w:val="Heading1"/>
      </w:pPr>
      <w:bookmarkStart w:id="52" w:name="_Toc432122130"/>
      <w:r>
        <w:lastRenderedPageBreak/>
        <w:t>REFERENSI</w:t>
      </w:r>
      <w:bookmarkEnd w:id="52"/>
    </w:p>
    <w:p w:rsidR="00583A48" w:rsidRDefault="00583A48" w:rsidP="00583A48">
      <w:pPr>
        <w:rPr>
          <w:lang w:val="nl-NL"/>
        </w:rPr>
      </w:pPr>
      <w:r>
        <w:rPr>
          <w:lang w:val="nl-NL"/>
        </w:rPr>
        <w:t>Literatur yang digunakan dalam blok ini terdapat dalam file terpisah</w:t>
      </w:r>
    </w:p>
    <w:p w:rsidR="00583A48" w:rsidRDefault="00583A48" w:rsidP="00583A48">
      <w:pPr>
        <w:rPr>
          <w:lang w:val="nl-NL"/>
        </w:rPr>
      </w:pPr>
    </w:p>
    <w:p w:rsidR="00583A48" w:rsidRPr="00583A48" w:rsidRDefault="00583A48" w:rsidP="00583A48">
      <w:pPr>
        <w:rPr>
          <w:lang w:val="nl-NL"/>
        </w:rPr>
      </w:pPr>
    </w:p>
    <w:sectPr w:rsidR="00583A48" w:rsidRPr="00583A48" w:rsidSect="0070173D">
      <w:headerReference w:type="default" r:id="rId20"/>
      <w:footerReference w:type="even" r:id="rId21"/>
      <w:footerReference w:type="default" r:id="rId22"/>
      <w:pgSz w:w="11909" w:h="16834" w:code="9"/>
      <w:pgMar w:top="1440" w:right="1800" w:bottom="108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7EDC" w:rsidRDefault="00117EDC">
      <w:r>
        <w:separator/>
      </w:r>
    </w:p>
  </w:endnote>
  <w:endnote w:type="continuationSeparator" w:id="0">
    <w:p w:rsidR="00117EDC" w:rsidRDefault="00117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Default="00117EDC">
    <w:pPr>
      <w:framePr w:wrap="around" w:vAnchor="text" w:hAnchor="margin" w:xAlign="center" w:y="1"/>
    </w:pPr>
    <w:r>
      <w:fldChar w:fldCharType="begin"/>
    </w:r>
    <w:r>
      <w:instrText xml:space="preserve">PAGE  </w:instrText>
    </w:r>
    <w:r>
      <w:fldChar w:fldCharType="separate"/>
    </w:r>
    <w:r w:rsidR="005D20F3">
      <w:rPr>
        <w:noProof/>
      </w:rPr>
      <w:t>52</w:t>
    </w:r>
    <w:r>
      <w:rPr>
        <w:noProof/>
      </w:rPr>
      <w:fldChar w:fldCharType="end"/>
    </w:r>
  </w:p>
  <w:p w:rsidR="005D20F3" w:rsidRDefault="005D20F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Default="005D20F3">
    <w:pPr>
      <w:widowControl w:val="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Default="00780863" w:rsidP="009228D6">
    <w:pPr>
      <w:pStyle w:val="Footer"/>
      <w:framePr w:wrap="around" w:vAnchor="text" w:hAnchor="margin" w:xAlign="right" w:y="1"/>
      <w:rPr>
        <w:rStyle w:val="PageNumber"/>
      </w:rPr>
    </w:pPr>
    <w:r>
      <w:rPr>
        <w:rStyle w:val="PageNumber"/>
      </w:rPr>
      <w:fldChar w:fldCharType="begin"/>
    </w:r>
    <w:r w:rsidR="005D20F3">
      <w:rPr>
        <w:rStyle w:val="PageNumber"/>
      </w:rPr>
      <w:instrText xml:space="preserve">PAGE  </w:instrText>
    </w:r>
    <w:r>
      <w:rPr>
        <w:rStyle w:val="PageNumber"/>
      </w:rPr>
      <w:fldChar w:fldCharType="end"/>
    </w:r>
  </w:p>
  <w:p w:rsidR="005D20F3" w:rsidRDefault="005D20F3" w:rsidP="009228D6">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Pr="00073AE9" w:rsidRDefault="00780863" w:rsidP="009228D6">
    <w:pPr>
      <w:pStyle w:val="Footer"/>
      <w:framePr w:wrap="around" w:vAnchor="text" w:hAnchor="margin" w:xAlign="right" w:y="1"/>
      <w:rPr>
        <w:rStyle w:val="PageNumber"/>
        <w:rFonts w:ascii="Verdana" w:hAnsi="Verdana"/>
        <w:sz w:val="20"/>
        <w:szCs w:val="20"/>
      </w:rPr>
    </w:pPr>
    <w:r w:rsidRPr="00073AE9">
      <w:rPr>
        <w:rStyle w:val="PageNumber"/>
        <w:rFonts w:ascii="Verdana" w:hAnsi="Verdana"/>
        <w:sz w:val="20"/>
        <w:szCs w:val="20"/>
      </w:rPr>
      <w:fldChar w:fldCharType="begin"/>
    </w:r>
    <w:r w:rsidR="005D20F3" w:rsidRPr="00073AE9">
      <w:rPr>
        <w:rStyle w:val="PageNumber"/>
        <w:rFonts w:ascii="Verdana" w:hAnsi="Verdana"/>
        <w:sz w:val="20"/>
        <w:szCs w:val="20"/>
      </w:rPr>
      <w:instrText xml:space="preserve">PAGE  </w:instrText>
    </w:r>
    <w:r w:rsidRPr="00073AE9">
      <w:rPr>
        <w:rStyle w:val="PageNumber"/>
        <w:rFonts w:ascii="Verdana" w:hAnsi="Verdana"/>
        <w:sz w:val="20"/>
        <w:szCs w:val="20"/>
      </w:rPr>
      <w:fldChar w:fldCharType="separate"/>
    </w:r>
    <w:r w:rsidR="008D39C1">
      <w:rPr>
        <w:rStyle w:val="PageNumber"/>
        <w:rFonts w:ascii="Verdana" w:hAnsi="Verdana"/>
        <w:noProof/>
        <w:sz w:val="20"/>
        <w:szCs w:val="20"/>
      </w:rPr>
      <w:t>12</w:t>
    </w:r>
    <w:r w:rsidRPr="00073AE9">
      <w:rPr>
        <w:rStyle w:val="PageNumber"/>
        <w:rFonts w:ascii="Verdana" w:hAnsi="Verdana"/>
        <w:sz w:val="20"/>
        <w:szCs w:val="20"/>
      </w:rPr>
      <w:fldChar w:fldCharType="end"/>
    </w:r>
  </w:p>
  <w:p w:rsidR="005D20F3" w:rsidRDefault="005D20F3" w:rsidP="009228D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7EDC" w:rsidRDefault="00117EDC">
      <w:r>
        <w:separator/>
      </w:r>
    </w:p>
  </w:footnote>
  <w:footnote w:type="continuationSeparator" w:id="0">
    <w:p w:rsidR="00117EDC" w:rsidRDefault="00117E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Pr="001F3227" w:rsidRDefault="005D20F3" w:rsidP="001F3227">
    <w:pPr>
      <w:ind w:left="7200" w:firstLine="30"/>
      <w:rPr>
        <w:u w:val="single"/>
      </w:rPr>
    </w:pPr>
    <w:r>
      <w:rPr>
        <w:noProof/>
        <w:lang w:eastAsia="id-ID"/>
      </w:rPr>
      <w:t>MDP 201</w:t>
    </w:r>
    <w:r w:rsidR="003807A6">
      <w:rPr>
        <w:noProof/>
        <w:lang w:eastAsia="id-ID"/>
      </w:rPr>
      <w:t>5</w:t>
    </w:r>
    <w:r>
      <w:rPr>
        <w:noProof/>
        <w:lang w:eastAsia="id-ID"/>
      </w:rPr>
      <w:t>/201</w:t>
    </w:r>
    <w:r w:rsidR="003807A6">
      <w:rPr>
        <w:noProof/>
        <w:lang w:eastAsia="id-ID"/>
      </w:rPr>
      <w:t>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0F3" w:rsidRDefault="005D20F3">
    <w:pPr>
      <w:pStyle w:val="Header"/>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85049"/>
    <w:multiLevelType w:val="hybridMultilevel"/>
    <w:tmpl w:val="12EAF63C"/>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BD02006"/>
    <w:multiLevelType w:val="hybridMultilevel"/>
    <w:tmpl w:val="7A3A68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CCE31CD"/>
    <w:multiLevelType w:val="hybridMultilevel"/>
    <w:tmpl w:val="776028BE"/>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0116811"/>
    <w:multiLevelType w:val="hybridMultilevel"/>
    <w:tmpl w:val="D8AAABDA"/>
    <w:lvl w:ilvl="0" w:tplc="939C5A54">
      <w:start w:val="4"/>
      <w:numFmt w:val="bullet"/>
      <w:lvlText w:val="-"/>
      <w:lvlJc w:val="left"/>
      <w:pPr>
        <w:ind w:left="720" w:hanging="360"/>
      </w:pPr>
      <w:rPr>
        <w:rFonts w:ascii="Verdana" w:eastAsia="Times New Roman" w:hAnsi="Verdana"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9B6738D"/>
    <w:multiLevelType w:val="hybridMultilevel"/>
    <w:tmpl w:val="6D7483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D2B13CF"/>
    <w:multiLevelType w:val="hybridMultilevel"/>
    <w:tmpl w:val="4446B326"/>
    <w:lvl w:ilvl="0" w:tplc="704462EA">
      <w:start w:val="1"/>
      <w:numFmt w:val="bullet"/>
      <w:lvlText w:val=""/>
      <w:lvlJc w:val="left"/>
      <w:pPr>
        <w:tabs>
          <w:tab w:val="num" w:pos="207"/>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E78734B"/>
    <w:multiLevelType w:val="hybridMultilevel"/>
    <w:tmpl w:val="84FC3C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50B28CA"/>
    <w:multiLevelType w:val="hybridMultilevel"/>
    <w:tmpl w:val="0C7EBEAA"/>
    <w:lvl w:ilvl="0" w:tplc="44EC7A50">
      <w:start w:val="1"/>
      <w:numFmt w:val="bullet"/>
      <w:lvlText w:val=""/>
      <w:lvlJc w:val="left"/>
      <w:pPr>
        <w:tabs>
          <w:tab w:val="num" w:pos="397"/>
        </w:tabs>
        <w:ind w:left="39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68F4A46"/>
    <w:multiLevelType w:val="hybridMultilevel"/>
    <w:tmpl w:val="32DA3F38"/>
    <w:lvl w:ilvl="0" w:tplc="0409000F">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6BD3817"/>
    <w:multiLevelType w:val="hybridMultilevel"/>
    <w:tmpl w:val="2656352C"/>
    <w:lvl w:ilvl="0" w:tplc="04090001">
      <w:start w:val="1"/>
      <w:numFmt w:val="bullet"/>
      <w:lvlText w:val=""/>
      <w:lvlJc w:val="left"/>
      <w:pPr>
        <w:tabs>
          <w:tab w:val="num" w:pos="760"/>
        </w:tabs>
        <w:ind w:left="7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ABC6BBF"/>
    <w:multiLevelType w:val="hybridMultilevel"/>
    <w:tmpl w:val="BFC09888"/>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F18489E"/>
    <w:multiLevelType w:val="hybridMultilevel"/>
    <w:tmpl w:val="2436AC6A"/>
    <w:lvl w:ilvl="0" w:tplc="96CC78EA">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3F376AD7"/>
    <w:multiLevelType w:val="hybridMultilevel"/>
    <w:tmpl w:val="F084AF1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3F4C0D7E"/>
    <w:multiLevelType w:val="hybridMultilevel"/>
    <w:tmpl w:val="853E3C88"/>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3096EDB"/>
    <w:multiLevelType w:val="hybridMultilevel"/>
    <w:tmpl w:val="F01016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426ADC"/>
    <w:multiLevelType w:val="hybridMultilevel"/>
    <w:tmpl w:val="DF1488E4"/>
    <w:lvl w:ilvl="0" w:tplc="9000D2C0">
      <w:start w:val="1"/>
      <w:numFmt w:val="decimal"/>
      <w:pStyle w:val="Titel1"/>
      <w:lvlText w:val="%1."/>
      <w:lvlJc w:val="left"/>
      <w:pPr>
        <w:tabs>
          <w:tab w:val="num" w:pos="873"/>
        </w:tabs>
        <w:ind w:left="873"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4D97B53"/>
    <w:multiLevelType w:val="hybridMultilevel"/>
    <w:tmpl w:val="0426829C"/>
    <w:lvl w:ilvl="0" w:tplc="44EC7A50">
      <w:start w:val="1"/>
      <w:numFmt w:val="bullet"/>
      <w:lvlText w:val=""/>
      <w:lvlJc w:val="left"/>
      <w:pPr>
        <w:tabs>
          <w:tab w:val="num" w:pos="227"/>
        </w:tabs>
        <w:ind w:left="227" w:hanging="227"/>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4AB42FA2"/>
    <w:multiLevelType w:val="hybridMultilevel"/>
    <w:tmpl w:val="32F67CA0"/>
    <w:lvl w:ilvl="0" w:tplc="0409000F">
      <w:start w:val="1"/>
      <w:numFmt w:val="decimal"/>
      <w:lvlText w:val="%1."/>
      <w:lvlJc w:val="left"/>
      <w:pPr>
        <w:tabs>
          <w:tab w:val="num" w:pos="530"/>
        </w:tabs>
        <w:ind w:left="530" w:hanging="360"/>
      </w:pPr>
      <w:rPr>
        <w:rFonts w:hint="default"/>
      </w:rPr>
    </w:lvl>
    <w:lvl w:ilvl="1" w:tplc="0409000F">
      <w:start w:val="1"/>
      <w:numFmt w:val="decimal"/>
      <w:lvlText w:val="%2."/>
      <w:lvlJc w:val="left"/>
      <w:pPr>
        <w:tabs>
          <w:tab w:val="num" w:pos="1250"/>
        </w:tabs>
        <w:ind w:left="1250" w:hanging="360"/>
      </w:pPr>
      <w:rPr>
        <w:rFonts w:hint="default"/>
      </w:rPr>
    </w:lvl>
    <w:lvl w:ilvl="2" w:tplc="04090005" w:tentative="1">
      <w:start w:val="1"/>
      <w:numFmt w:val="bullet"/>
      <w:lvlText w:val=""/>
      <w:lvlJc w:val="left"/>
      <w:pPr>
        <w:tabs>
          <w:tab w:val="num" w:pos="1970"/>
        </w:tabs>
        <w:ind w:left="1970" w:hanging="360"/>
      </w:pPr>
      <w:rPr>
        <w:rFonts w:ascii="Wingdings" w:hAnsi="Wingdings" w:hint="default"/>
      </w:rPr>
    </w:lvl>
    <w:lvl w:ilvl="3" w:tplc="04090001" w:tentative="1">
      <w:start w:val="1"/>
      <w:numFmt w:val="bullet"/>
      <w:lvlText w:val=""/>
      <w:lvlJc w:val="left"/>
      <w:pPr>
        <w:tabs>
          <w:tab w:val="num" w:pos="2690"/>
        </w:tabs>
        <w:ind w:left="2690" w:hanging="360"/>
      </w:pPr>
      <w:rPr>
        <w:rFonts w:ascii="Symbol" w:hAnsi="Symbol" w:hint="default"/>
      </w:rPr>
    </w:lvl>
    <w:lvl w:ilvl="4" w:tplc="04090003" w:tentative="1">
      <w:start w:val="1"/>
      <w:numFmt w:val="bullet"/>
      <w:lvlText w:val="o"/>
      <w:lvlJc w:val="left"/>
      <w:pPr>
        <w:tabs>
          <w:tab w:val="num" w:pos="3410"/>
        </w:tabs>
        <w:ind w:left="3410" w:hanging="360"/>
      </w:pPr>
      <w:rPr>
        <w:rFonts w:ascii="Courier New" w:hAnsi="Courier New" w:cs="Courier New" w:hint="default"/>
      </w:rPr>
    </w:lvl>
    <w:lvl w:ilvl="5" w:tplc="04090005" w:tentative="1">
      <w:start w:val="1"/>
      <w:numFmt w:val="bullet"/>
      <w:lvlText w:val=""/>
      <w:lvlJc w:val="left"/>
      <w:pPr>
        <w:tabs>
          <w:tab w:val="num" w:pos="4130"/>
        </w:tabs>
        <w:ind w:left="4130" w:hanging="360"/>
      </w:pPr>
      <w:rPr>
        <w:rFonts w:ascii="Wingdings" w:hAnsi="Wingdings" w:hint="default"/>
      </w:rPr>
    </w:lvl>
    <w:lvl w:ilvl="6" w:tplc="04090001" w:tentative="1">
      <w:start w:val="1"/>
      <w:numFmt w:val="bullet"/>
      <w:lvlText w:val=""/>
      <w:lvlJc w:val="left"/>
      <w:pPr>
        <w:tabs>
          <w:tab w:val="num" w:pos="4850"/>
        </w:tabs>
        <w:ind w:left="4850" w:hanging="360"/>
      </w:pPr>
      <w:rPr>
        <w:rFonts w:ascii="Symbol" w:hAnsi="Symbol" w:hint="default"/>
      </w:rPr>
    </w:lvl>
    <w:lvl w:ilvl="7" w:tplc="04090003" w:tentative="1">
      <w:start w:val="1"/>
      <w:numFmt w:val="bullet"/>
      <w:lvlText w:val="o"/>
      <w:lvlJc w:val="left"/>
      <w:pPr>
        <w:tabs>
          <w:tab w:val="num" w:pos="5570"/>
        </w:tabs>
        <w:ind w:left="5570" w:hanging="360"/>
      </w:pPr>
      <w:rPr>
        <w:rFonts w:ascii="Courier New" w:hAnsi="Courier New" w:cs="Courier New" w:hint="default"/>
      </w:rPr>
    </w:lvl>
    <w:lvl w:ilvl="8" w:tplc="04090005" w:tentative="1">
      <w:start w:val="1"/>
      <w:numFmt w:val="bullet"/>
      <w:lvlText w:val=""/>
      <w:lvlJc w:val="left"/>
      <w:pPr>
        <w:tabs>
          <w:tab w:val="num" w:pos="6290"/>
        </w:tabs>
        <w:ind w:left="6290" w:hanging="360"/>
      </w:pPr>
      <w:rPr>
        <w:rFonts w:ascii="Wingdings" w:hAnsi="Wingdings" w:hint="default"/>
      </w:rPr>
    </w:lvl>
  </w:abstractNum>
  <w:abstractNum w:abstractNumId="18">
    <w:nsid w:val="4C0472C7"/>
    <w:multiLevelType w:val="hybridMultilevel"/>
    <w:tmpl w:val="3DBEF44E"/>
    <w:lvl w:ilvl="0" w:tplc="D4624C3A">
      <w:start w:val="1"/>
      <w:numFmt w:val="decimal"/>
      <w:lvlText w:val="%1."/>
      <w:lvlJc w:val="left"/>
      <w:pPr>
        <w:tabs>
          <w:tab w:val="num" w:pos="360"/>
        </w:tabs>
        <w:ind w:left="360" w:hanging="360"/>
      </w:pPr>
      <w:rPr>
        <w:rFonts w:ascii="Garamond" w:eastAsia="Times New Roman" w:hAnsi="Garamond" w:cs="Times New Roman"/>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4E1E0D02"/>
    <w:multiLevelType w:val="hybridMultilevel"/>
    <w:tmpl w:val="DD4E9FC8"/>
    <w:lvl w:ilvl="0" w:tplc="04090001">
      <w:start w:val="1"/>
      <w:numFmt w:val="bullet"/>
      <w:lvlText w:val=""/>
      <w:lvlJc w:val="left"/>
      <w:pPr>
        <w:tabs>
          <w:tab w:val="num" w:pos="1440"/>
        </w:tabs>
        <w:ind w:left="1440" w:hanging="360"/>
      </w:pPr>
      <w:rPr>
        <w:rFonts w:ascii="Symbol" w:hAnsi="Symbol" w:hint="default"/>
      </w:rPr>
    </w:lvl>
    <w:lvl w:ilvl="1" w:tplc="2D707AEA">
      <w:start w:val="1"/>
      <w:numFmt w:val="decimal"/>
      <w:lvlText w:val="%2."/>
      <w:lvlJc w:val="left"/>
      <w:pPr>
        <w:tabs>
          <w:tab w:val="num" w:pos="2160"/>
        </w:tabs>
        <w:ind w:left="2160" w:hanging="360"/>
      </w:pPr>
      <w:rPr>
        <w:rFonts w:hint="default"/>
        <w:color w:val="auto"/>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4E543311"/>
    <w:multiLevelType w:val="hybridMultilevel"/>
    <w:tmpl w:val="C2EC50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62E5DDE"/>
    <w:multiLevelType w:val="hybridMultilevel"/>
    <w:tmpl w:val="D11008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9B64BE"/>
    <w:multiLevelType w:val="hybridMultilevel"/>
    <w:tmpl w:val="B2224F7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65692771"/>
    <w:multiLevelType w:val="hybridMultilevel"/>
    <w:tmpl w:val="C046F708"/>
    <w:lvl w:ilvl="0" w:tplc="04FEC478">
      <w:start w:val="1"/>
      <w:numFmt w:val="bullet"/>
      <w:pStyle w:val="Kader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8F12817"/>
    <w:multiLevelType w:val="hybridMultilevel"/>
    <w:tmpl w:val="58D0A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9AD56B9"/>
    <w:multiLevelType w:val="hybridMultilevel"/>
    <w:tmpl w:val="89340A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DDA1EEB"/>
    <w:multiLevelType w:val="hybridMultilevel"/>
    <w:tmpl w:val="A334AB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F461C91"/>
    <w:multiLevelType w:val="hybridMultilevel"/>
    <w:tmpl w:val="CB8C59CC"/>
    <w:lvl w:ilvl="0" w:tplc="7A209DB0">
      <w:start w:val="1"/>
      <w:numFmt w:val="decimal"/>
      <w:lvlText w:val="%1."/>
      <w:lvlJc w:val="left"/>
      <w:pPr>
        <w:tabs>
          <w:tab w:val="num" w:pos="2160"/>
        </w:tabs>
        <w:ind w:left="2160" w:hanging="360"/>
      </w:pPr>
      <w:rPr>
        <w:color w:val="auto"/>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8">
    <w:nsid w:val="6F5A0D31"/>
    <w:multiLevelType w:val="hybridMultilevel"/>
    <w:tmpl w:val="77AC6CB6"/>
    <w:lvl w:ilvl="0" w:tplc="44EC7A50">
      <w:start w:val="1"/>
      <w:numFmt w:val="bullet"/>
      <w:lvlText w:val=""/>
      <w:lvlJc w:val="left"/>
      <w:pPr>
        <w:tabs>
          <w:tab w:val="num" w:pos="397"/>
        </w:tabs>
        <w:ind w:left="397" w:hanging="227"/>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1D37F0D"/>
    <w:multiLevelType w:val="hybridMultilevel"/>
    <w:tmpl w:val="D9AA0920"/>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7882541C"/>
    <w:multiLevelType w:val="multilevel"/>
    <w:tmpl w:val="C510A64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9557B5E"/>
    <w:multiLevelType w:val="hybridMultilevel"/>
    <w:tmpl w:val="41723196"/>
    <w:lvl w:ilvl="0" w:tplc="0413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17"/>
  </w:num>
  <w:num w:numId="3">
    <w:abstractNumId w:val="23"/>
  </w:num>
  <w:num w:numId="4">
    <w:abstractNumId w:val="30"/>
  </w:num>
  <w:num w:numId="5">
    <w:abstractNumId w:val="9"/>
  </w:num>
  <w:num w:numId="6">
    <w:abstractNumId w:val="18"/>
  </w:num>
  <w:num w:numId="7">
    <w:abstractNumId w:val="20"/>
  </w:num>
  <w:num w:numId="8">
    <w:abstractNumId w:val="1"/>
  </w:num>
  <w:num w:numId="9">
    <w:abstractNumId w:val="6"/>
  </w:num>
  <w:num w:numId="10">
    <w:abstractNumId w:val="31"/>
  </w:num>
  <w:num w:numId="11">
    <w:abstractNumId w:val="2"/>
  </w:num>
  <w:num w:numId="12">
    <w:abstractNumId w:val="11"/>
  </w:num>
  <w:num w:numId="13">
    <w:abstractNumId w:val="13"/>
  </w:num>
  <w:num w:numId="14">
    <w:abstractNumId w:val="26"/>
  </w:num>
  <w:num w:numId="15">
    <w:abstractNumId w:val="8"/>
  </w:num>
  <w:num w:numId="16">
    <w:abstractNumId w:val="4"/>
  </w:num>
  <w:num w:numId="17">
    <w:abstractNumId w:val="16"/>
  </w:num>
  <w:num w:numId="18">
    <w:abstractNumId w:val="7"/>
  </w:num>
  <w:num w:numId="19">
    <w:abstractNumId w:val="25"/>
  </w:num>
  <w:num w:numId="20">
    <w:abstractNumId w:val="28"/>
  </w:num>
  <w:num w:numId="21">
    <w:abstractNumId w:val="15"/>
  </w:num>
  <w:num w:numId="22">
    <w:abstractNumId w:val="10"/>
  </w:num>
  <w:num w:numId="23">
    <w:abstractNumId w:val="0"/>
  </w:num>
  <w:num w:numId="24">
    <w:abstractNumId w:val="29"/>
  </w:num>
  <w:num w:numId="25">
    <w:abstractNumId w:val="15"/>
    <w:lvlOverride w:ilvl="0">
      <w:startOverride w:val="1"/>
    </w:lvlOverride>
  </w:num>
  <w:num w:numId="26">
    <w:abstractNumId w:val="5"/>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14"/>
  </w:num>
  <w:num w:numId="30">
    <w:abstractNumId w:val="24"/>
  </w:num>
  <w:num w:numId="31">
    <w:abstractNumId w:val="22"/>
  </w:num>
  <w:num w:numId="32">
    <w:abstractNumId w:val="19"/>
  </w:num>
  <w:num w:numId="33">
    <w:abstractNumId w:val="12"/>
  </w:num>
  <w:num w:numId="34">
    <w:abstractNumId w:val="21"/>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5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4EA"/>
    <w:rsid w:val="00000F74"/>
    <w:rsid w:val="00017BCE"/>
    <w:rsid w:val="000462C7"/>
    <w:rsid w:val="00073AE9"/>
    <w:rsid w:val="0008297E"/>
    <w:rsid w:val="00091490"/>
    <w:rsid w:val="000B5757"/>
    <w:rsid w:val="000F1F4F"/>
    <w:rsid w:val="001065D7"/>
    <w:rsid w:val="00112DED"/>
    <w:rsid w:val="00115921"/>
    <w:rsid w:val="00117EDC"/>
    <w:rsid w:val="001300F0"/>
    <w:rsid w:val="00131B22"/>
    <w:rsid w:val="00140CE1"/>
    <w:rsid w:val="00145A0F"/>
    <w:rsid w:val="00145FA8"/>
    <w:rsid w:val="00150566"/>
    <w:rsid w:val="00156AD6"/>
    <w:rsid w:val="001821F5"/>
    <w:rsid w:val="00185918"/>
    <w:rsid w:val="00190214"/>
    <w:rsid w:val="001A37C2"/>
    <w:rsid w:val="001B0F5C"/>
    <w:rsid w:val="001F3227"/>
    <w:rsid w:val="001F50F2"/>
    <w:rsid w:val="0020213A"/>
    <w:rsid w:val="002128EC"/>
    <w:rsid w:val="00221684"/>
    <w:rsid w:val="00231702"/>
    <w:rsid w:val="00242E80"/>
    <w:rsid w:val="0025173C"/>
    <w:rsid w:val="00270DCD"/>
    <w:rsid w:val="00274833"/>
    <w:rsid w:val="00275050"/>
    <w:rsid w:val="002853C6"/>
    <w:rsid w:val="0028757A"/>
    <w:rsid w:val="002A6EDD"/>
    <w:rsid w:val="002C55CB"/>
    <w:rsid w:val="003008C7"/>
    <w:rsid w:val="00326D00"/>
    <w:rsid w:val="0033137F"/>
    <w:rsid w:val="0033207E"/>
    <w:rsid w:val="003322A3"/>
    <w:rsid w:val="0035498F"/>
    <w:rsid w:val="00372B12"/>
    <w:rsid w:val="003807A6"/>
    <w:rsid w:val="003922A2"/>
    <w:rsid w:val="003D3B2C"/>
    <w:rsid w:val="003E1ACA"/>
    <w:rsid w:val="003F2E24"/>
    <w:rsid w:val="0041352B"/>
    <w:rsid w:val="00452C2D"/>
    <w:rsid w:val="0045767C"/>
    <w:rsid w:val="00482D4D"/>
    <w:rsid w:val="004C5CD4"/>
    <w:rsid w:val="004D3076"/>
    <w:rsid w:val="004D3588"/>
    <w:rsid w:val="004F21E2"/>
    <w:rsid w:val="00501D56"/>
    <w:rsid w:val="00502224"/>
    <w:rsid w:val="00513984"/>
    <w:rsid w:val="00513DCC"/>
    <w:rsid w:val="00515599"/>
    <w:rsid w:val="00525691"/>
    <w:rsid w:val="00541EB0"/>
    <w:rsid w:val="00546DE3"/>
    <w:rsid w:val="0055146A"/>
    <w:rsid w:val="00571FC8"/>
    <w:rsid w:val="005731AD"/>
    <w:rsid w:val="00583A48"/>
    <w:rsid w:val="00584062"/>
    <w:rsid w:val="00584CE6"/>
    <w:rsid w:val="00587354"/>
    <w:rsid w:val="005A7849"/>
    <w:rsid w:val="005B3924"/>
    <w:rsid w:val="005D20F3"/>
    <w:rsid w:val="005E0DF7"/>
    <w:rsid w:val="006049BA"/>
    <w:rsid w:val="00605610"/>
    <w:rsid w:val="00611307"/>
    <w:rsid w:val="00622F48"/>
    <w:rsid w:val="00626FF7"/>
    <w:rsid w:val="00634FDB"/>
    <w:rsid w:val="00652ACE"/>
    <w:rsid w:val="00653541"/>
    <w:rsid w:val="00657D3B"/>
    <w:rsid w:val="00662F1D"/>
    <w:rsid w:val="00663C6C"/>
    <w:rsid w:val="0066488D"/>
    <w:rsid w:val="006B079A"/>
    <w:rsid w:val="006C1139"/>
    <w:rsid w:val="006C63D7"/>
    <w:rsid w:val="006D1463"/>
    <w:rsid w:val="006D36F5"/>
    <w:rsid w:val="006E4AA0"/>
    <w:rsid w:val="0070173D"/>
    <w:rsid w:val="0070539C"/>
    <w:rsid w:val="007104EA"/>
    <w:rsid w:val="00710FA5"/>
    <w:rsid w:val="00716FD8"/>
    <w:rsid w:val="007259C9"/>
    <w:rsid w:val="00733D2C"/>
    <w:rsid w:val="00757DD9"/>
    <w:rsid w:val="00771936"/>
    <w:rsid w:val="00780863"/>
    <w:rsid w:val="007914A5"/>
    <w:rsid w:val="007B3A44"/>
    <w:rsid w:val="007B6CFE"/>
    <w:rsid w:val="00813A2D"/>
    <w:rsid w:val="0082302C"/>
    <w:rsid w:val="008367B0"/>
    <w:rsid w:val="00882DA2"/>
    <w:rsid w:val="008C4458"/>
    <w:rsid w:val="008D39C1"/>
    <w:rsid w:val="008E3D98"/>
    <w:rsid w:val="008F5768"/>
    <w:rsid w:val="00905A01"/>
    <w:rsid w:val="00913F41"/>
    <w:rsid w:val="009228D6"/>
    <w:rsid w:val="009648E8"/>
    <w:rsid w:val="00984419"/>
    <w:rsid w:val="009C1DB0"/>
    <w:rsid w:val="009C5205"/>
    <w:rsid w:val="009D15A4"/>
    <w:rsid w:val="00A14AD8"/>
    <w:rsid w:val="00A16660"/>
    <w:rsid w:val="00A806CA"/>
    <w:rsid w:val="00A95F95"/>
    <w:rsid w:val="00A97121"/>
    <w:rsid w:val="00AB1275"/>
    <w:rsid w:val="00AD6F04"/>
    <w:rsid w:val="00AE0FE3"/>
    <w:rsid w:val="00AF0FA6"/>
    <w:rsid w:val="00AF3554"/>
    <w:rsid w:val="00B31DFA"/>
    <w:rsid w:val="00B43D31"/>
    <w:rsid w:val="00B72312"/>
    <w:rsid w:val="00B7526C"/>
    <w:rsid w:val="00B76F98"/>
    <w:rsid w:val="00BA3954"/>
    <w:rsid w:val="00BC23A1"/>
    <w:rsid w:val="00C0123A"/>
    <w:rsid w:val="00C10304"/>
    <w:rsid w:val="00C36341"/>
    <w:rsid w:val="00C46956"/>
    <w:rsid w:val="00C54DE7"/>
    <w:rsid w:val="00C61683"/>
    <w:rsid w:val="00C65224"/>
    <w:rsid w:val="00C76B15"/>
    <w:rsid w:val="00C82205"/>
    <w:rsid w:val="00C840C2"/>
    <w:rsid w:val="00CC6A2D"/>
    <w:rsid w:val="00CD1E0F"/>
    <w:rsid w:val="00CD2B9C"/>
    <w:rsid w:val="00CD4368"/>
    <w:rsid w:val="00CD7296"/>
    <w:rsid w:val="00CE1DBD"/>
    <w:rsid w:val="00CF7AD3"/>
    <w:rsid w:val="00D047AD"/>
    <w:rsid w:val="00D07EEA"/>
    <w:rsid w:val="00D17E66"/>
    <w:rsid w:val="00D230D1"/>
    <w:rsid w:val="00D253DC"/>
    <w:rsid w:val="00D3326F"/>
    <w:rsid w:val="00D33C55"/>
    <w:rsid w:val="00D33F7F"/>
    <w:rsid w:val="00D34540"/>
    <w:rsid w:val="00D45C70"/>
    <w:rsid w:val="00D50C09"/>
    <w:rsid w:val="00D52ECC"/>
    <w:rsid w:val="00D5425C"/>
    <w:rsid w:val="00D55A1B"/>
    <w:rsid w:val="00D93481"/>
    <w:rsid w:val="00DA0CE3"/>
    <w:rsid w:val="00DA3EDE"/>
    <w:rsid w:val="00DB3046"/>
    <w:rsid w:val="00DC05CB"/>
    <w:rsid w:val="00DE091D"/>
    <w:rsid w:val="00E02DE9"/>
    <w:rsid w:val="00E32A8B"/>
    <w:rsid w:val="00E35424"/>
    <w:rsid w:val="00E44BE4"/>
    <w:rsid w:val="00E45015"/>
    <w:rsid w:val="00E5110B"/>
    <w:rsid w:val="00E53C48"/>
    <w:rsid w:val="00E84B2D"/>
    <w:rsid w:val="00E96FF4"/>
    <w:rsid w:val="00EA3358"/>
    <w:rsid w:val="00EE0969"/>
    <w:rsid w:val="00EE0FE2"/>
    <w:rsid w:val="00EF1E2E"/>
    <w:rsid w:val="00EF2FFA"/>
    <w:rsid w:val="00EF6C69"/>
    <w:rsid w:val="00F15F4B"/>
    <w:rsid w:val="00F369B7"/>
    <w:rsid w:val="00F37DD7"/>
    <w:rsid w:val="00F434C2"/>
    <w:rsid w:val="00F448F0"/>
    <w:rsid w:val="00F44DEF"/>
    <w:rsid w:val="00F46204"/>
    <w:rsid w:val="00F51B69"/>
    <w:rsid w:val="00F57FA7"/>
    <w:rsid w:val="00F76EA7"/>
    <w:rsid w:val="00F945C4"/>
    <w:rsid w:val="00F95D74"/>
    <w:rsid w:val="00FB05A4"/>
    <w:rsid w:val="00FD49C0"/>
    <w:rsid w:val="00FF135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uiPriority="9" w:qFormat="1"/>
    <w:lsdException w:name="heading 8" w:uiPriority="9" w:qFormat="1"/>
    <w:lsdException w:name="heading 9" w:semiHidden="1" w:uiPriority="9" w:unhideWhenUsed="1" w:qFormat="1"/>
    <w:lsdException w:name="toc 1" w:uiPriority="39"/>
    <w:lsdException w:name="toc 2" w:uiPriority="39"/>
    <w:lsdException w:name="toc 3" w:uiPriority="3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050"/>
  </w:style>
  <w:style w:type="paragraph" w:styleId="Heading1">
    <w:name w:val="heading 1"/>
    <w:basedOn w:val="Normal"/>
    <w:next w:val="Normal"/>
    <w:link w:val="Heading1Char"/>
    <w:uiPriority w:val="9"/>
    <w:qFormat/>
    <w:rsid w:val="00275050"/>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unhideWhenUsed/>
    <w:qFormat/>
    <w:rsid w:val="00275050"/>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unhideWhenUsed/>
    <w:qFormat/>
    <w:rsid w:val="00275050"/>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275050"/>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275050"/>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unhideWhenUsed/>
    <w:qFormat/>
    <w:rsid w:val="00275050"/>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unhideWhenUsed/>
    <w:qFormat/>
    <w:rsid w:val="00275050"/>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unhideWhenUsed/>
    <w:qFormat/>
    <w:rsid w:val="00275050"/>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275050"/>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al">
    <w:name w:val="Normaal"/>
    <w:basedOn w:val="Normal"/>
    <w:rsid w:val="003F2E24"/>
    <w:rPr>
      <w:rFonts w:ascii="Verdana" w:hAnsi="Verdana"/>
      <w:sz w:val="20"/>
    </w:rPr>
  </w:style>
  <w:style w:type="paragraph" w:customStyle="1" w:styleId="Titel1">
    <w:name w:val="Titel 1"/>
    <w:basedOn w:val="Normaal"/>
    <w:next w:val="Normaal"/>
    <w:rsid w:val="000F1F4F"/>
    <w:pPr>
      <w:numPr>
        <w:numId w:val="1"/>
      </w:numPr>
      <w:spacing w:line="360" w:lineRule="auto"/>
    </w:pPr>
    <w:rPr>
      <w:b/>
      <w:sz w:val="24"/>
    </w:rPr>
  </w:style>
  <w:style w:type="paragraph" w:customStyle="1" w:styleId="Titel2">
    <w:name w:val="Titel 2"/>
    <w:basedOn w:val="Normaal"/>
    <w:next w:val="Normaal"/>
    <w:rsid w:val="003F2E24"/>
    <w:rPr>
      <w:b/>
      <w:color w:val="800000"/>
      <w:sz w:val="24"/>
    </w:rPr>
  </w:style>
  <w:style w:type="paragraph" w:customStyle="1" w:styleId="Hoofdtitel">
    <w:name w:val="Hoofdtitel"/>
    <w:basedOn w:val="Normaal"/>
    <w:next w:val="Normaal"/>
    <w:rsid w:val="00C61683"/>
    <w:pPr>
      <w:spacing w:line="360" w:lineRule="auto"/>
    </w:pPr>
    <w:rPr>
      <w:b/>
      <w:caps/>
      <w:sz w:val="36"/>
      <w:szCs w:val="36"/>
      <w:lang w:val="nl-NL"/>
    </w:rPr>
  </w:style>
  <w:style w:type="paragraph" w:customStyle="1" w:styleId="Bullet">
    <w:name w:val="Bullet"/>
    <w:basedOn w:val="Normaal"/>
    <w:rsid w:val="000F1F4F"/>
  </w:style>
  <w:style w:type="paragraph" w:customStyle="1" w:styleId="Kader">
    <w:name w:val="Kader"/>
    <w:basedOn w:val="Normaal"/>
    <w:rsid w:val="00C61683"/>
    <w:pPr>
      <w:pBdr>
        <w:top w:val="single" w:sz="4" w:space="1" w:color="auto"/>
        <w:left w:val="single" w:sz="4" w:space="4" w:color="auto"/>
        <w:bottom w:val="single" w:sz="4" w:space="1" w:color="auto"/>
        <w:right w:val="single" w:sz="4" w:space="4" w:color="auto"/>
      </w:pBdr>
      <w:shd w:val="clear" w:color="auto" w:fill="E0E0E0"/>
      <w:tabs>
        <w:tab w:val="left" w:pos="720"/>
        <w:tab w:val="left" w:leader="dot" w:pos="1418"/>
      </w:tabs>
    </w:pPr>
  </w:style>
  <w:style w:type="paragraph" w:customStyle="1" w:styleId="Kaderbullet">
    <w:name w:val="Kader bullet"/>
    <w:basedOn w:val="Heading3"/>
    <w:rsid w:val="00C61683"/>
    <w:pPr>
      <w:numPr>
        <w:numId w:val="3"/>
      </w:numPr>
      <w:pBdr>
        <w:top w:val="single" w:sz="4" w:space="1" w:color="auto"/>
        <w:left w:val="single" w:sz="4" w:space="4" w:color="auto"/>
        <w:bottom w:val="single" w:sz="4" w:space="1" w:color="auto"/>
        <w:right w:val="single" w:sz="4" w:space="4" w:color="auto"/>
      </w:pBdr>
      <w:shd w:val="clear" w:color="auto" w:fill="E0E0E0"/>
    </w:pPr>
    <w:rPr>
      <w:rFonts w:ascii="Verdana" w:hAnsi="Verdana"/>
      <w:sz w:val="20"/>
    </w:rPr>
  </w:style>
  <w:style w:type="paragraph" w:customStyle="1" w:styleId="Titel3">
    <w:name w:val="Titel 3"/>
    <w:basedOn w:val="Normaal"/>
    <w:rsid w:val="009228D6"/>
    <w:rPr>
      <w:b/>
      <w:i/>
      <w:sz w:val="24"/>
    </w:rPr>
  </w:style>
  <w:style w:type="paragraph" w:styleId="Header">
    <w:name w:val="header"/>
    <w:basedOn w:val="Normal"/>
    <w:rsid w:val="009228D6"/>
    <w:pPr>
      <w:tabs>
        <w:tab w:val="center" w:pos="4320"/>
        <w:tab w:val="right" w:pos="8640"/>
      </w:tabs>
    </w:pPr>
  </w:style>
  <w:style w:type="paragraph" w:styleId="Footer">
    <w:name w:val="footer"/>
    <w:basedOn w:val="Normal"/>
    <w:rsid w:val="009228D6"/>
    <w:pPr>
      <w:tabs>
        <w:tab w:val="center" w:pos="4320"/>
        <w:tab w:val="right" w:pos="8640"/>
      </w:tabs>
    </w:pPr>
  </w:style>
  <w:style w:type="character" w:styleId="PageNumber">
    <w:name w:val="page number"/>
    <w:basedOn w:val="DefaultParagraphFont"/>
    <w:rsid w:val="009228D6"/>
  </w:style>
  <w:style w:type="character" w:styleId="Hyperlink">
    <w:name w:val="Hyperlink"/>
    <w:basedOn w:val="DefaultParagraphFont"/>
    <w:uiPriority w:val="99"/>
    <w:rsid w:val="00112DED"/>
    <w:rPr>
      <w:color w:val="0000FF"/>
      <w:u w:val="single"/>
    </w:rPr>
  </w:style>
  <w:style w:type="character" w:customStyle="1" w:styleId="Heading1Char">
    <w:name w:val="Heading 1 Char"/>
    <w:basedOn w:val="DefaultParagraphFont"/>
    <w:link w:val="Heading1"/>
    <w:uiPriority w:val="9"/>
    <w:rsid w:val="00275050"/>
    <w:rPr>
      <w:rFonts w:asciiTheme="majorHAnsi" w:eastAsiaTheme="majorEastAsia" w:hAnsiTheme="majorHAnsi" w:cstheme="majorBidi"/>
      <w:b/>
      <w:bCs/>
      <w:color w:val="365F91" w:themeColor="accent1" w:themeShade="BF"/>
      <w:sz w:val="24"/>
      <w:szCs w:val="24"/>
    </w:rPr>
  </w:style>
  <w:style w:type="character" w:styleId="Emphasis">
    <w:name w:val="Emphasis"/>
    <w:uiPriority w:val="20"/>
    <w:qFormat/>
    <w:rsid w:val="00275050"/>
    <w:rPr>
      <w:b/>
      <w:bCs/>
      <w:i/>
      <w:iCs/>
      <w:color w:val="5A5A5A" w:themeColor="text1" w:themeTint="A5"/>
    </w:rPr>
  </w:style>
  <w:style w:type="paragraph" w:styleId="FootnoteText">
    <w:name w:val="footnote text"/>
    <w:basedOn w:val="Normal"/>
    <w:semiHidden/>
    <w:rsid w:val="00DA0CE3"/>
    <w:rPr>
      <w:sz w:val="20"/>
      <w:szCs w:val="20"/>
    </w:rPr>
  </w:style>
  <w:style w:type="character" w:styleId="FootnoteReference">
    <w:name w:val="footnote reference"/>
    <w:basedOn w:val="DefaultParagraphFont"/>
    <w:semiHidden/>
    <w:rsid w:val="00DA0CE3"/>
    <w:rPr>
      <w:vertAlign w:val="superscript"/>
    </w:rPr>
  </w:style>
  <w:style w:type="paragraph" w:styleId="BodyText">
    <w:name w:val="Body Text"/>
    <w:basedOn w:val="Normal"/>
    <w:rsid w:val="00CE1DBD"/>
    <w:pPr>
      <w:jc w:val="both"/>
    </w:pPr>
    <w:rPr>
      <w:iCs/>
      <w:szCs w:val="20"/>
      <w:lang w:val="en-GB"/>
    </w:rPr>
  </w:style>
  <w:style w:type="character" w:styleId="FollowedHyperlink">
    <w:name w:val="FollowedHyperlink"/>
    <w:basedOn w:val="DefaultParagraphFont"/>
    <w:rsid w:val="00CE1DBD"/>
    <w:rPr>
      <w:color w:val="800080"/>
      <w:u w:val="single"/>
    </w:rPr>
  </w:style>
  <w:style w:type="character" w:styleId="Strong">
    <w:name w:val="Strong"/>
    <w:basedOn w:val="DefaultParagraphFont"/>
    <w:uiPriority w:val="22"/>
    <w:qFormat/>
    <w:rsid w:val="00275050"/>
    <w:rPr>
      <w:b/>
      <w:bCs/>
      <w:spacing w:val="0"/>
    </w:rPr>
  </w:style>
  <w:style w:type="paragraph" w:styleId="BodyText2">
    <w:name w:val="Body Text 2"/>
    <w:basedOn w:val="Normal"/>
    <w:rsid w:val="00F51B69"/>
    <w:pPr>
      <w:spacing w:after="120" w:line="480" w:lineRule="auto"/>
    </w:pPr>
  </w:style>
  <w:style w:type="paragraph" w:styleId="BodyText3">
    <w:name w:val="Body Text 3"/>
    <w:basedOn w:val="Normal"/>
    <w:rsid w:val="00F51B69"/>
    <w:pPr>
      <w:spacing w:after="120"/>
    </w:pPr>
    <w:rPr>
      <w:sz w:val="16"/>
      <w:szCs w:val="16"/>
    </w:rPr>
  </w:style>
  <w:style w:type="paragraph" w:styleId="BalloonText">
    <w:name w:val="Balloon Text"/>
    <w:basedOn w:val="Normal"/>
    <w:semiHidden/>
    <w:rsid w:val="00D55A1B"/>
    <w:rPr>
      <w:rFonts w:ascii="Tahoma" w:hAnsi="Tahoma" w:cs="Tahoma"/>
      <w:sz w:val="16"/>
      <w:szCs w:val="16"/>
    </w:rPr>
  </w:style>
  <w:style w:type="character" w:styleId="CommentReference">
    <w:name w:val="annotation reference"/>
    <w:basedOn w:val="DefaultParagraphFont"/>
    <w:semiHidden/>
    <w:rsid w:val="00091490"/>
    <w:rPr>
      <w:sz w:val="16"/>
      <w:szCs w:val="16"/>
    </w:rPr>
  </w:style>
  <w:style w:type="paragraph" w:styleId="CommentText">
    <w:name w:val="annotation text"/>
    <w:basedOn w:val="Normal"/>
    <w:semiHidden/>
    <w:rsid w:val="00091490"/>
    <w:rPr>
      <w:sz w:val="20"/>
      <w:szCs w:val="20"/>
    </w:rPr>
  </w:style>
  <w:style w:type="paragraph" w:styleId="CommentSubject">
    <w:name w:val="annotation subject"/>
    <w:basedOn w:val="CommentText"/>
    <w:next w:val="CommentText"/>
    <w:semiHidden/>
    <w:rsid w:val="00091490"/>
    <w:rPr>
      <w:b/>
      <w:bCs/>
    </w:rPr>
  </w:style>
  <w:style w:type="paragraph" w:customStyle="1" w:styleId="normaal0">
    <w:name w:val="normaal"/>
    <w:basedOn w:val="Normal"/>
    <w:rsid w:val="00156AD6"/>
    <w:rPr>
      <w:rFonts w:ascii="Verdana" w:hAnsi="Verdana"/>
      <w:sz w:val="20"/>
      <w:szCs w:val="20"/>
    </w:rPr>
  </w:style>
  <w:style w:type="paragraph" w:customStyle="1" w:styleId="titel20">
    <w:name w:val="titel2"/>
    <w:basedOn w:val="Normal"/>
    <w:rsid w:val="00156AD6"/>
    <w:rPr>
      <w:rFonts w:ascii="Verdana" w:hAnsi="Verdana"/>
      <w:b/>
      <w:bCs/>
      <w:color w:val="800000"/>
    </w:rPr>
  </w:style>
  <w:style w:type="paragraph" w:styleId="TOC2">
    <w:name w:val="toc 2"/>
    <w:basedOn w:val="Normal"/>
    <w:next w:val="Normal"/>
    <w:autoRedefine/>
    <w:uiPriority w:val="39"/>
    <w:rsid w:val="00813A2D"/>
    <w:pPr>
      <w:tabs>
        <w:tab w:val="left" w:pos="513"/>
        <w:tab w:val="right" w:leader="dot" w:pos="9061"/>
      </w:tabs>
      <w:ind w:left="240"/>
    </w:pPr>
  </w:style>
  <w:style w:type="paragraph" w:styleId="TOC3">
    <w:name w:val="toc 3"/>
    <w:basedOn w:val="Normal"/>
    <w:next w:val="Normal"/>
    <w:autoRedefine/>
    <w:uiPriority w:val="39"/>
    <w:rsid w:val="00A14AD8"/>
    <w:pPr>
      <w:ind w:left="480"/>
    </w:pPr>
  </w:style>
  <w:style w:type="paragraph" w:styleId="TOC1">
    <w:name w:val="toc 1"/>
    <w:basedOn w:val="Normal"/>
    <w:next w:val="Normal"/>
    <w:autoRedefine/>
    <w:uiPriority w:val="39"/>
    <w:rsid w:val="0020213A"/>
  </w:style>
  <w:style w:type="paragraph" w:styleId="TOC4">
    <w:name w:val="toc 4"/>
    <w:basedOn w:val="Normal"/>
    <w:next w:val="Normal"/>
    <w:autoRedefine/>
    <w:semiHidden/>
    <w:rsid w:val="00D50C09"/>
    <w:pPr>
      <w:ind w:left="720"/>
    </w:pPr>
  </w:style>
  <w:style w:type="paragraph" w:styleId="TOC7">
    <w:name w:val="toc 7"/>
    <w:basedOn w:val="Normal"/>
    <w:next w:val="Normal"/>
    <w:autoRedefine/>
    <w:semiHidden/>
    <w:rsid w:val="00185918"/>
    <w:pPr>
      <w:ind w:left="1440"/>
    </w:pPr>
  </w:style>
  <w:style w:type="paragraph" w:customStyle="1" w:styleId="bullet0">
    <w:name w:val="bullet"/>
    <w:basedOn w:val="Normal"/>
    <w:rsid w:val="0066488D"/>
    <w:rPr>
      <w:rFonts w:ascii="Verdana" w:hAnsi="Verdana"/>
      <w:sz w:val="20"/>
      <w:szCs w:val="20"/>
    </w:rPr>
  </w:style>
  <w:style w:type="paragraph" w:styleId="DocumentMap">
    <w:name w:val="Document Map"/>
    <w:basedOn w:val="Normal"/>
    <w:link w:val="DocumentMapChar"/>
    <w:rsid w:val="00626FF7"/>
    <w:rPr>
      <w:rFonts w:ascii="Tahoma" w:hAnsi="Tahoma" w:cs="Tahoma"/>
      <w:sz w:val="16"/>
      <w:szCs w:val="16"/>
    </w:rPr>
  </w:style>
  <w:style w:type="character" w:customStyle="1" w:styleId="DocumentMapChar">
    <w:name w:val="Document Map Char"/>
    <w:basedOn w:val="DefaultParagraphFont"/>
    <w:link w:val="DocumentMap"/>
    <w:rsid w:val="00626FF7"/>
    <w:rPr>
      <w:rFonts w:ascii="Tahoma" w:hAnsi="Tahoma" w:cs="Tahoma"/>
      <w:sz w:val="16"/>
      <w:szCs w:val="16"/>
      <w:lang w:val="en-US" w:eastAsia="en-US"/>
    </w:rPr>
  </w:style>
  <w:style w:type="paragraph" w:styleId="Title">
    <w:name w:val="Title"/>
    <w:basedOn w:val="Normal"/>
    <w:next w:val="Normal"/>
    <w:link w:val="TitleChar"/>
    <w:uiPriority w:val="10"/>
    <w:qFormat/>
    <w:rsid w:val="00275050"/>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275050"/>
    <w:rPr>
      <w:rFonts w:asciiTheme="majorHAnsi" w:eastAsiaTheme="majorEastAsia" w:hAnsiTheme="majorHAnsi" w:cstheme="majorBidi"/>
      <w:i/>
      <w:iCs/>
      <w:color w:val="243F60" w:themeColor="accent1" w:themeShade="7F"/>
      <w:sz w:val="60"/>
      <w:szCs w:val="60"/>
    </w:rPr>
  </w:style>
  <w:style w:type="character" w:styleId="BookTitle">
    <w:name w:val="Book Title"/>
    <w:basedOn w:val="DefaultParagraphFont"/>
    <w:uiPriority w:val="33"/>
    <w:qFormat/>
    <w:rsid w:val="00275050"/>
    <w:rPr>
      <w:rFonts w:asciiTheme="majorHAnsi" w:eastAsiaTheme="majorEastAsia" w:hAnsiTheme="majorHAnsi" w:cstheme="majorBidi"/>
      <w:b/>
      <w:bCs/>
      <w:i/>
      <w:iCs/>
      <w:color w:val="auto"/>
    </w:rPr>
  </w:style>
  <w:style w:type="paragraph" w:styleId="Subtitle">
    <w:name w:val="Subtitle"/>
    <w:basedOn w:val="Normal"/>
    <w:next w:val="Normal"/>
    <w:link w:val="SubtitleChar"/>
    <w:uiPriority w:val="11"/>
    <w:qFormat/>
    <w:rsid w:val="00275050"/>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275050"/>
    <w:rPr>
      <w:rFonts w:asciiTheme="minorHAnsi"/>
      <w:i/>
      <w:iCs/>
      <w:sz w:val="24"/>
      <w:szCs w:val="24"/>
    </w:rPr>
  </w:style>
  <w:style w:type="paragraph" w:styleId="ListParagraph">
    <w:name w:val="List Paragraph"/>
    <w:basedOn w:val="Normal"/>
    <w:uiPriority w:val="34"/>
    <w:qFormat/>
    <w:rsid w:val="00275050"/>
    <w:pPr>
      <w:ind w:left="720"/>
      <w:contextualSpacing/>
    </w:pPr>
  </w:style>
  <w:style w:type="paragraph" w:styleId="TOCHeading">
    <w:name w:val="TOC Heading"/>
    <w:basedOn w:val="Heading1"/>
    <w:next w:val="Normal"/>
    <w:uiPriority w:val="39"/>
    <w:semiHidden/>
    <w:unhideWhenUsed/>
    <w:qFormat/>
    <w:rsid w:val="00275050"/>
    <w:pPr>
      <w:outlineLvl w:val="9"/>
    </w:pPr>
  </w:style>
  <w:style w:type="character" w:styleId="SubtleEmphasis">
    <w:name w:val="Subtle Emphasis"/>
    <w:uiPriority w:val="19"/>
    <w:qFormat/>
    <w:rsid w:val="00275050"/>
    <w:rPr>
      <w:i/>
      <w:iCs/>
      <w:color w:val="5A5A5A" w:themeColor="text1" w:themeTint="A5"/>
    </w:rPr>
  </w:style>
  <w:style w:type="character" w:customStyle="1" w:styleId="Heading2Char">
    <w:name w:val="Heading 2 Char"/>
    <w:basedOn w:val="DefaultParagraphFont"/>
    <w:link w:val="Heading2"/>
    <w:uiPriority w:val="9"/>
    <w:rsid w:val="00275050"/>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275050"/>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275050"/>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275050"/>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rsid w:val="00275050"/>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rsid w:val="00275050"/>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rsid w:val="00275050"/>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275050"/>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275050"/>
    <w:rPr>
      <w:b/>
      <w:bCs/>
      <w:sz w:val="18"/>
      <w:szCs w:val="18"/>
    </w:rPr>
  </w:style>
  <w:style w:type="paragraph" w:styleId="NoSpacing">
    <w:name w:val="No Spacing"/>
    <w:basedOn w:val="Normal"/>
    <w:link w:val="NoSpacingChar"/>
    <w:uiPriority w:val="1"/>
    <w:qFormat/>
    <w:rsid w:val="00275050"/>
    <w:pPr>
      <w:ind w:firstLine="0"/>
    </w:pPr>
  </w:style>
  <w:style w:type="character" w:customStyle="1" w:styleId="NoSpacingChar">
    <w:name w:val="No Spacing Char"/>
    <w:basedOn w:val="DefaultParagraphFont"/>
    <w:link w:val="NoSpacing"/>
    <w:uiPriority w:val="1"/>
    <w:rsid w:val="00275050"/>
  </w:style>
  <w:style w:type="paragraph" w:styleId="Quote">
    <w:name w:val="Quote"/>
    <w:basedOn w:val="Normal"/>
    <w:next w:val="Normal"/>
    <w:link w:val="QuoteChar"/>
    <w:uiPriority w:val="29"/>
    <w:qFormat/>
    <w:rsid w:val="00275050"/>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275050"/>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275050"/>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275050"/>
    <w:rPr>
      <w:rFonts w:asciiTheme="majorHAnsi" w:eastAsiaTheme="majorEastAsia" w:hAnsiTheme="majorHAnsi" w:cstheme="majorBidi"/>
      <w:i/>
      <w:iCs/>
      <w:color w:val="FFFFFF" w:themeColor="background1"/>
      <w:sz w:val="24"/>
      <w:szCs w:val="24"/>
      <w:shd w:val="clear" w:color="auto" w:fill="4F81BD" w:themeFill="accent1"/>
    </w:rPr>
  </w:style>
  <w:style w:type="character" w:styleId="IntenseEmphasis">
    <w:name w:val="Intense Emphasis"/>
    <w:uiPriority w:val="21"/>
    <w:qFormat/>
    <w:rsid w:val="00275050"/>
    <w:rPr>
      <w:b/>
      <w:bCs/>
      <w:i/>
      <w:iCs/>
      <w:color w:val="4F81BD" w:themeColor="accent1"/>
      <w:sz w:val="22"/>
      <w:szCs w:val="22"/>
    </w:rPr>
  </w:style>
  <w:style w:type="character" w:styleId="SubtleReference">
    <w:name w:val="Subtle Reference"/>
    <w:uiPriority w:val="31"/>
    <w:qFormat/>
    <w:rsid w:val="00275050"/>
    <w:rPr>
      <w:color w:val="auto"/>
      <w:u w:val="single" w:color="9BBB59" w:themeColor="accent3"/>
    </w:rPr>
  </w:style>
  <w:style w:type="character" w:styleId="IntenseReference">
    <w:name w:val="Intense Reference"/>
    <w:basedOn w:val="DefaultParagraphFont"/>
    <w:uiPriority w:val="32"/>
    <w:qFormat/>
    <w:rsid w:val="00275050"/>
    <w:rPr>
      <w:b/>
      <w:bCs/>
      <w:color w:val="76923C" w:themeColor="accent3" w:themeShade="BF"/>
      <w:u w:val="single" w:color="9BBB59" w:themeColor="accent3"/>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uiPriority="9" w:qFormat="1"/>
    <w:lsdException w:name="heading 8" w:uiPriority="9" w:qFormat="1"/>
    <w:lsdException w:name="heading 9" w:semiHidden="1" w:uiPriority="9" w:unhideWhenUsed="1" w:qFormat="1"/>
    <w:lsdException w:name="toc 1" w:uiPriority="39"/>
    <w:lsdException w:name="toc 2" w:uiPriority="39"/>
    <w:lsdException w:name="toc 3" w:uiPriority="3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050"/>
  </w:style>
  <w:style w:type="paragraph" w:styleId="Heading1">
    <w:name w:val="heading 1"/>
    <w:basedOn w:val="Normal"/>
    <w:next w:val="Normal"/>
    <w:link w:val="Heading1Char"/>
    <w:uiPriority w:val="9"/>
    <w:qFormat/>
    <w:rsid w:val="00275050"/>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unhideWhenUsed/>
    <w:qFormat/>
    <w:rsid w:val="00275050"/>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unhideWhenUsed/>
    <w:qFormat/>
    <w:rsid w:val="00275050"/>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275050"/>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275050"/>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unhideWhenUsed/>
    <w:qFormat/>
    <w:rsid w:val="00275050"/>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unhideWhenUsed/>
    <w:qFormat/>
    <w:rsid w:val="00275050"/>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unhideWhenUsed/>
    <w:qFormat/>
    <w:rsid w:val="00275050"/>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275050"/>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al">
    <w:name w:val="Normaal"/>
    <w:basedOn w:val="Normal"/>
    <w:rsid w:val="003F2E24"/>
    <w:rPr>
      <w:rFonts w:ascii="Verdana" w:hAnsi="Verdana"/>
      <w:sz w:val="20"/>
    </w:rPr>
  </w:style>
  <w:style w:type="paragraph" w:customStyle="1" w:styleId="Titel1">
    <w:name w:val="Titel 1"/>
    <w:basedOn w:val="Normaal"/>
    <w:next w:val="Normaal"/>
    <w:rsid w:val="000F1F4F"/>
    <w:pPr>
      <w:numPr>
        <w:numId w:val="1"/>
      </w:numPr>
      <w:spacing w:line="360" w:lineRule="auto"/>
    </w:pPr>
    <w:rPr>
      <w:b/>
      <w:sz w:val="24"/>
    </w:rPr>
  </w:style>
  <w:style w:type="paragraph" w:customStyle="1" w:styleId="Titel2">
    <w:name w:val="Titel 2"/>
    <w:basedOn w:val="Normaal"/>
    <w:next w:val="Normaal"/>
    <w:rsid w:val="003F2E24"/>
    <w:rPr>
      <w:b/>
      <w:color w:val="800000"/>
      <w:sz w:val="24"/>
    </w:rPr>
  </w:style>
  <w:style w:type="paragraph" w:customStyle="1" w:styleId="Hoofdtitel">
    <w:name w:val="Hoofdtitel"/>
    <w:basedOn w:val="Normaal"/>
    <w:next w:val="Normaal"/>
    <w:rsid w:val="00C61683"/>
    <w:pPr>
      <w:spacing w:line="360" w:lineRule="auto"/>
    </w:pPr>
    <w:rPr>
      <w:b/>
      <w:caps/>
      <w:sz w:val="36"/>
      <w:szCs w:val="36"/>
      <w:lang w:val="nl-NL"/>
    </w:rPr>
  </w:style>
  <w:style w:type="paragraph" w:customStyle="1" w:styleId="Bullet">
    <w:name w:val="Bullet"/>
    <w:basedOn w:val="Normaal"/>
    <w:rsid w:val="000F1F4F"/>
  </w:style>
  <w:style w:type="paragraph" w:customStyle="1" w:styleId="Kader">
    <w:name w:val="Kader"/>
    <w:basedOn w:val="Normaal"/>
    <w:rsid w:val="00C61683"/>
    <w:pPr>
      <w:pBdr>
        <w:top w:val="single" w:sz="4" w:space="1" w:color="auto"/>
        <w:left w:val="single" w:sz="4" w:space="4" w:color="auto"/>
        <w:bottom w:val="single" w:sz="4" w:space="1" w:color="auto"/>
        <w:right w:val="single" w:sz="4" w:space="4" w:color="auto"/>
      </w:pBdr>
      <w:shd w:val="clear" w:color="auto" w:fill="E0E0E0"/>
      <w:tabs>
        <w:tab w:val="left" w:pos="720"/>
        <w:tab w:val="left" w:leader="dot" w:pos="1418"/>
      </w:tabs>
    </w:pPr>
  </w:style>
  <w:style w:type="paragraph" w:customStyle="1" w:styleId="Kaderbullet">
    <w:name w:val="Kader bullet"/>
    <w:basedOn w:val="Heading3"/>
    <w:rsid w:val="00C61683"/>
    <w:pPr>
      <w:numPr>
        <w:numId w:val="3"/>
      </w:numPr>
      <w:pBdr>
        <w:top w:val="single" w:sz="4" w:space="1" w:color="auto"/>
        <w:left w:val="single" w:sz="4" w:space="4" w:color="auto"/>
        <w:bottom w:val="single" w:sz="4" w:space="1" w:color="auto"/>
        <w:right w:val="single" w:sz="4" w:space="4" w:color="auto"/>
      </w:pBdr>
      <w:shd w:val="clear" w:color="auto" w:fill="E0E0E0"/>
    </w:pPr>
    <w:rPr>
      <w:rFonts w:ascii="Verdana" w:hAnsi="Verdana"/>
      <w:sz w:val="20"/>
    </w:rPr>
  </w:style>
  <w:style w:type="paragraph" w:customStyle="1" w:styleId="Titel3">
    <w:name w:val="Titel 3"/>
    <w:basedOn w:val="Normaal"/>
    <w:rsid w:val="009228D6"/>
    <w:rPr>
      <w:b/>
      <w:i/>
      <w:sz w:val="24"/>
    </w:rPr>
  </w:style>
  <w:style w:type="paragraph" w:styleId="Header">
    <w:name w:val="header"/>
    <w:basedOn w:val="Normal"/>
    <w:rsid w:val="009228D6"/>
    <w:pPr>
      <w:tabs>
        <w:tab w:val="center" w:pos="4320"/>
        <w:tab w:val="right" w:pos="8640"/>
      </w:tabs>
    </w:pPr>
  </w:style>
  <w:style w:type="paragraph" w:styleId="Footer">
    <w:name w:val="footer"/>
    <w:basedOn w:val="Normal"/>
    <w:rsid w:val="009228D6"/>
    <w:pPr>
      <w:tabs>
        <w:tab w:val="center" w:pos="4320"/>
        <w:tab w:val="right" w:pos="8640"/>
      </w:tabs>
    </w:pPr>
  </w:style>
  <w:style w:type="character" w:styleId="PageNumber">
    <w:name w:val="page number"/>
    <w:basedOn w:val="DefaultParagraphFont"/>
    <w:rsid w:val="009228D6"/>
  </w:style>
  <w:style w:type="character" w:styleId="Hyperlink">
    <w:name w:val="Hyperlink"/>
    <w:basedOn w:val="DefaultParagraphFont"/>
    <w:uiPriority w:val="99"/>
    <w:rsid w:val="00112DED"/>
    <w:rPr>
      <w:color w:val="0000FF"/>
      <w:u w:val="single"/>
    </w:rPr>
  </w:style>
  <w:style w:type="character" w:customStyle="1" w:styleId="Heading1Char">
    <w:name w:val="Heading 1 Char"/>
    <w:basedOn w:val="DefaultParagraphFont"/>
    <w:link w:val="Heading1"/>
    <w:uiPriority w:val="9"/>
    <w:rsid w:val="00275050"/>
    <w:rPr>
      <w:rFonts w:asciiTheme="majorHAnsi" w:eastAsiaTheme="majorEastAsia" w:hAnsiTheme="majorHAnsi" w:cstheme="majorBidi"/>
      <w:b/>
      <w:bCs/>
      <w:color w:val="365F91" w:themeColor="accent1" w:themeShade="BF"/>
      <w:sz w:val="24"/>
      <w:szCs w:val="24"/>
    </w:rPr>
  </w:style>
  <w:style w:type="character" w:styleId="Emphasis">
    <w:name w:val="Emphasis"/>
    <w:uiPriority w:val="20"/>
    <w:qFormat/>
    <w:rsid w:val="00275050"/>
    <w:rPr>
      <w:b/>
      <w:bCs/>
      <w:i/>
      <w:iCs/>
      <w:color w:val="5A5A5A" w:themeColor="text1" w:themeTint="A5"/>
    </w:rPr>
  </w:style>
  <w:style w:type="paragraph" w:styleId="FootnoteText">
    <w:name w:val="footnote text"/>
    <w:basedOn w:val="Normal"/>
    <w:semiHidden/>
    <w:rsid w:val="00DA0CE3"/>
    <w:rPr>
      <w:sz w:val="20"/>
      <w:szCs w:val="20"/>
    </w:rPr>
  </w:style>
  <w:style w:type="character" w:styleId="FootnoteReference">
    <w:name w:val="footnote reference"/>
    <w:basedOn w:val="DefaultParagraphFont"/>
    <w:semiHidden/>
    <w:rsid w:val="00DA0CE3"/>
    <w:rPr>
      <w:vertAlign w:val="superscript"/>
    </w:rPr>
  </w:style>
  <w:style w:type="paragraph" w:styleId="BodyText">
    <w:name w:val="Body Text"/>
    <w:basedOn w:val="Normal"/>
    <w:rsid w:val="00CE1DBD"/>
    <w:pPr>
      <w:jc w:val="both"/>
    </w:pPr>
    <w:rPr>
      <w:iCs/>
      <w:szCs w:val="20"/>
      <w:lang w:val="en-GB"/>
    </w:rPr>
  </w:style>
  <w:style w:type="character" w:styleId="FollowedHyperlink">
    <w:name w:val="FollowedHyperlink"/>
    <w:basedOn w:val="DefaultParagraphFont"/>
    <w:rsid w:val="00CE1DBD"/>
    <w:rPr>
      <w:color w:val="800080"/>
      <w:u w:val="single"/>
    </w:rPr>
  </w:style>
  <w:style w:type="character" w:styleId="Strong">
    <w:name w:val="Strong"/>
    <w:basedOn w:val="DefaultParagraphFont"/>
    <w:uiPriority w:val="22"/>
    <w:qFormat/>
    <w:rsid w:val="00275050"/>
    <w:rPr>
      <w:b/>
      <w:bCs/>
      <w:spacing w:val="0"/>
    </w:rPr>
  </w:style>
  <w:style w:type="paragraph" w:styleId="BodyText2">
    <w:name w:val="Body Text 2"/>
    <w:basedOn w:val="Normal"/>
    <w:rsid w:val="00F51B69"/>
    <w:pPr>
      <w:spacing w:after="120" w:line="480" w:lineRule="auto"/>
    </w:pPr>
  </w:style>
  <w:style w:type="paragraph" w:styleId="BodyText3">
    <w:name w:val="Body Text 3"/>
    <w:basedOn w:val="Normal"/>
    <w:rsid w:val="00F51B69"/>
    <w:pPr>
      <w:spacing w:after="120"/>
    </w:pPr>
    <w:rPr>
      <w:sz w:val="16"/>
      <w:szCs w:val="16"/>
    </w:rPr>
  </w:style>
  <w:style w:type="paragraph" w:styleId="BalloonText">
    <w:name w:val="Balloon Text"/>
    <w:basedOn w:val="Normal"/>
    <w:semiHidden/>
    <w:rsid w:val="00D55A1B"/>
    <w:rPr>
      <w:rFonts w:ascii="Tahoma" w:hAnsi="Tahoma" w:cs="Tahoma"/>
      <w:sz w:val="16"/>
      <w:szCs w:val="16"/>
    </w:rPr>
  </w:style>
  <w:style w:type="character" w:styleId="CommentReference">
    <w:name w:val="annotation reference"/>
    <w:basedOn w:val="DefaultParagraphFont"/>
    <w:semiHidden/>
    <w:rsid w:val="00091490"/>
    <w:rPr>
      <w:sz w:val="16"/>
      <w:szCs w:val="16"/>
    </w:rPr>
  </w:style>
  <w:style w:type="paragraph" w:styleId="CommentText">
    <w:name w:val="annotation text"/>
    <w:basedOn w:val="Normal"/>
    <w:semiHidden/>
    <w:rsid w:val="00091490"/>
    <w:rPr>
      <w:sz w:val="20"/>
      <w:szCs w:val="20"/>
    </w:rPr>
  </w:style>
  <w:style w:type="paragraph" w:styleId="CommentSubject">
    <w:name w:val="annotation subject"/>
    <w:basedOn w:val="CommentText"/>
    <w:next w:val="CommentText"/>
    <w:semiHidden/>
    <w:rsid w:val="00091490"/>
    <w:rPr>
      <w:b/>
      <w:bCs/>
    </w:rPr>
  </w:style>
  <w:style w:type="paragraph" w:customStyle="1" w:styleId="normaal0">
    <w:name w:val="normaal"/>
    <w:basedOn w:val="Normal"/>
    <w:rsid w:val="00156AD6"/>
    <w:rPr>
      <w:rFonts w:ascii="Verdana" w:hAnsi="Verdana"/>
      <w:sz w:val="20"/>
      <w:szCs w:val="20"/>
    </w:rPr>
  </w:style>
  <w:style w:type="paragraph" w:customStyle="1" w:styleId="titel20">
    <w:name w:val="titel2"/>
    <w:basedOn w:val="Normal"/>
    <w:rsid w:val="00156AD6"/>
    <w:rPr>
      <w:rFonts w:ascii="Verdana" w:hAnsi="Verdana"/>
      <w:b/>
      <w:bCs/>
      <w:color w:val="800000"/>
    </w:rPr>
  </w:style>
  <w:style w:type="paragraph" w:styleId="TOC2">
    <w:name w:val="toc 2"/>
    <w:basedOn w:val="Normal"/>
    <w:next w:val="Normal"/>
    <w:autoRedefine/>
    <w:uiPriority w:val="39"/>
    <w:rsid w:val="00813A2D"/>
    <w:pPr>
      <w:tabs>
        <w:tab w:val="left" w:pos="513"/>
        <w:tab w:val="right" w:leader="dot" w:pos="9061"/>
      </w:tabs>
      <w:ind w:left="240"/>
    </w:pPr>
  </w:style>
  <w:style w:type="paragraph" w:styleId="TOC3">
    <w:name w:val="toc 3"/>
    <w:basedOn w:val="Normal"/>
    <w:next w:val="Normal"/>
    <w:autoRedefine/>
    <w:uiPriority w:val="39"/>
    <w:rsid w:val="00A14AD8"/>
    <w:pPr>
      <w:ind w:left="480"/>
    </w:pPr>
  </w:style>
  <w:style w:type="paragraph" w:styleId="TOC1">
    <w:name w:val="toc 1"/>
    <w:basedOn w:val="Normal"/>
    <w:next w:val="Normal"/>
    <w:autoRedefine/>
    <w:uiPriority w:val="39"/>
    <w:rsid w:val="0020213A"/>
  </w:style>
  <w:style w:type="paragraph" w:styleId="TOC4">
    <w:name w:val="toc 4"/>
    <w:basedOn w:val="Normal"/>
    <w:next w:val="Normal"/>
    <w:autoRedefine/>
    <w:semiHidden/>
    <w:rsid w:val="00D50C09"/>
    <w:pPr>
      <w:ind w:left="720"/>
    </w:pPr>
  </w:style>
  <w:style w:type="paragraph" w:styleId="TOC7">
    <w:name w:val="toc 7"/>
    <w:basedOn w:val="Normal"/>
    <w:next w:val="Normal"/>
    <w:autoRedefine/>
    <w:semiHidden/>
    <w:rsid w:val="00185918"/>
    <w:pPr>
      <w:ind w:left="1440"/>
    </w:pPr>
  </w:style>
  <w:style w:type="paragraph" w:customStyle="1" w:styleId="bullet0">
    <w:name w:val="bullet"/>
    <w:basedOn w:val="Normal"/>
    <w:rsid w:val="0066488D"/>
    <w:rPr>
      <w:rFonts w:ascii="Verdana" w:hAnsi="Verdana"/>
      <w:sz w:val="20"/>
      <w:szCs w:val="20"/>
    </w:rPr>
  </w:style>
  <w:style w:type="paragraph" w:styleId="DocumentMap">
    <w:name w:val="Document Map"/>
    <w:basedOn w:val="Normal"/>
    <w:link w:val="DocumentMapChar"/>
    <w:rsid w:val="00626FF7"/>
    <w:rPr>
      <w:rFonts w:ascii="Tahoma" w:hAnsi="Tahoma" w:cs="Tahoma"/>
      <w:sz w:val="16"/>
      <w:szCs w:val="16"/>
    </w:rPr>
  </w:style>
  <w:style w:type="character" w:customStyle="1" w:styleId="DocumentMapChar">
    <w:name w:val="Document Map Char"/>
    <w:basedOn w:val="DefaultParagraphFont"/>
    <w:link w:val="DocumentMap"/>
    <w:rsid w:val="00626FF7"/>
    <w:rPr>
      <w:rFonts w:ascii="Tahoma" w:hAnsi="Tahoma" w:cs="Tahoma"/>
      <w:sz w:val="16"/>
      <w:szCs w:val="16"/>
      <w:lang w:val="en-US" w:eastAsia="en-US"/>
    </w:rPr>
  </w:style>
  <w:style w:type="paragraph" w:styleId="Title">
    <w:name w:val="Title"/>
    <w:basedOn w:val="Normal"/>
    <w:next w:val="Normal"/>
    <w:link w:val="TitleChar"/>
    <w:uiPriority w:val="10"/>
    <w:qFormat/>
    <w:rsid w:val="00275050"/>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275050"/>
    <w:rPr>
      <w:rFonts w:asciiTheme="majorHAnsi" w:eastAsiaTheme="majorEastAsia" w:hAnsiTheme="majorHAnsi" w:cstheme="majorBidi"/>
      <w:i/>
      <w:iCs/>
      <w:color w:val="243F60" w:themeColor="accent1" w:themeShade="7F"/>
      <w:sz w:val="60"/>
      <w:szCs w:val="60"/>
    </w:rPr>
  </w:style>
  <w:style w:type="character" w:styleId="BookTitle">
    <w:name w:val="Book Title"/>
    <w:basedOn w:val="DefaultParagraphFont"/>
    <w:uiPriority w:val="33"/>
    <w:qFormat/>
    <w:rsid w:val="00275050"/>
    <w:rPr>
      <w:rFonts w:asciiTheme="majorHAnsi" w:eastAsiaTheme="majorEastAsia" w:hAnsiTheme="majorHAnsi" w:cstheme="majorBidi"/>
      <w:b/>
      <w:bCs/>
      <w:i/>
      <w:iCs/>
      <w:color w:val="auto"/>
    </w:rPr>
  </w:style>
  <w:style w:type="paragraph" w:styleId="Subtitle">
    <w:name w:val="Subtitle"/>
    <w:basedOn w:val="Normal"/>
    <w:next w:val="Normal"/>
    <w:link w:val="SubtitleChar"/>
    <w:uiPriority w:val="11"/>
    <w:qFormat/>
    <w:rsid w:val="00275050"/>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275050"/>
    <w:rPr>
      <w:rFonts w:asciiTheme="minorHAnsi"/>
      <w:i/>
      <w:iCs/>
      <w:sz w:val="24"/>
      <w:szCs w:val="24"/>
    </w:rPr>
  </w:style>
  <w:style w:type="paragraph" w:styleId="ListParagraph">
    <w:name w:val="List Paragraph"/>
    <w:basedOn w:val="Normal"/>
    <w:uiPriority w:val="34"/>
    <w:qFormat/>
    <w:rsid w:val="00275050"/>
    <w:pPr>
      <w:ind w:left="720"/>
      <w:contextualSpacing/>
    </w:pPr>
  </w:style>
  <w:style w:type="paragraph" w:styleId="TOCHeading">
    <w:name w:val="TOC Heading"/>
    <w:basedOn w:val="Heading1"/>
    <w:next w:val="Normal"/>
    <w:uiPriority w:val="39"/>
    <w:semiHidden/>
    <w:unhideWhenUsed/>
    <w:qFormat/>
    <w:rsid w:val="00275050"/>
    <w:pPr>
      <w:outlineLvl w:val="9"/>
    </w:pPr>
  </w:style>
  <w:style w:type="character" w:styleId="SubtleEmphasis">
    <w:name w:val="Subtle Emphasis"/>
    <w:uiPriority w:val="19"/>
    <w:qFormat/>
    <w:rsid w:val="00275050"/>
    <w:rPr>
      <w:i/>
      <w:iCs/>
      <w:color w:val="5A5A5A" w:themeColor="text1" w:themeTint="A5"/>
    </w:rPr>
  </w:style>
  <w:style w:type="character" w:customStyle="1" w:styleId="Heading2Char">
    <w:name w:val="Heading 2 Char"/>
    <w:basedOn w:val="DefaultParagraphFont"/>
    <w:link w:val="Heading2"/>
    <w:uiPriority w:val="9"/>
    <w:rsid w:val="00275050"/>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275050"/>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275050"/>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275050"/>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rsid w:val="00275050"/>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rsid w:val="00275050"/>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rsid w:val="00275050"/>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275050"/>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275050"/>
    <w:rPr>
      <w:b/>
      <w:bCs/>
      <w:sz w:val="18"/>
      <w:szCs w:val="18"/>
    </w:rPr>
  </w:style>
  <w:style w:type="paragraph" w:styleId="NoSpacing">
    <w:name w:val="No Spacing"/>
    <w:basedOn w:val="Normal"/>
    <w:link w:val="NoSpacingChar"/>
    <w:uiPriority w:val="1"/>
    <w:qFormat/>
    <w:rsid w:val="00275050"/>
    <w:pPr>
      <w:ind w:firstLine="0"/>
    </w:pPr>
  </w:style>
  <w:style w:type="character" w:customStyle="1" w:styleId="NoSpacingChar">
    <w:name w:val="No Spacing Char"/>
    <w:basedOn w:val="DefaultParagraphFont"/>
    <w:link w:val="NoSpacing"/>
    <w:uiPriority w:val="1"/>
    <w:rsid w:val="00275050"/>
  </w:style>
  <w:style w:type="paragraph" w:styleId="Quote">
    <w:name w:val="Quote"/>
    <w:basedOn w:val="Normal"/>
    <w:next w:val="Normal"/>
    <w:link w:val="QuoteChar"/>
    <w:uiPriority w:val="29"/>
    <w:qFormat/>
    <w:rsid w:val="00275050"/>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275050"/>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275050"/>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275050"/>
    <w:rPr>
      <w:rFonts w:asciiTheme="majorHAnsi" w:eastAsiaTheme="majorEastAsia" w:hAnsiTheme="majorHAnsi" w:cstheme="majorBidi"/>
      <w:i/>
      <w:iCs/>
      <w:color w:val="FFFFFF" w:themeColor="background1"/>
      <w:sz w:val="24"/>
      <w:szCs w:val="24"/>
      <w:shd w:val="clear" w:color="auto" w:fill="4F81BD" w:themeFill="accent1"/>
    </w:rPr>
  </w:style>
  <w:style w:type="character" w:styleId="IntenseEmphasis">
    <w:name w:val="Intense Emphasis"/>
    <w:uiPriority w:val="21"/>
    <w:qFormat/>
    <w:rsid w:val="00275050"/>
    <w:rPr>
      <w:b/>
      <w:bCs/>
      <w:i/>
      <w:iCs/>
      <w:color w:val="4F81BD" w:themeColor="accent1"/>
      <w:sz w:val="22"/>
      <w:szCs w:val="22"/>
    </w:rPr>
  </w:style>
  <w:style w:type="character" w:styleId="SubtleReference">
    <w:name w:val="Subtle Reference"/>
    <w:uiPriority w:val="31"/>
    <w:qFormat/>
    <w:rsid w:val="00275050"/>
    <w:rPr>
      <w:color w:val="auto"/>
      <w:u w:val="single" w:color="9BBB59" w:themeColor="accent3"/>
    </w:rPr>
  </w:style>
  <w:style w:type="character" w:styleId="IntenseReference">
    <w:name w:val="Intense Reference"/>
    <w:basedOn w:val="DefaultParagraphFont"/>
    <w:uiPriority w:val="32"/>
    <w:qFormat/>
    <w:rsid w:val="00275050"/>
    <w:rPr>
      <w:b/>
      <w:bCs/>
      <w:color w:val="76923C" w:themeColor="accent3" w:themeShade="BF"/>
      <w:u w:val="single" w:color="9BBB59" w:themeColor="accent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7.jpeg"/><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6.jpe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8.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O:\SHE\Communicatie\SHE%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63B9A2-FD2B-4DD6-954C-D78FEFDE1A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SHE template</Template>
  <TotalTime>1</TotalTime>
  <Pages>12</Pages>
  <Words>2195</Words>
  <Characters>12512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GROTE TITEL ZWART</vt:lpstr>
    </vt:vector>
  </TitlesOfParts>
  <Company>UM</Company>
  <LinksUpToDate>false</LinksUpToDate>
  <CharactersWithSpaces>14678</CharactersWithSpaces>
  <SharedDoc>false</SharedDoc>
  <HLinks>
    <vt:vector size="240" baseType="variant">
      <vt:variant>
        <vt:i4>7733294</vt:i4>
      </vt:variant>
      <vt:variant>
        <vt:i4>222</vt:i4>
      </vt:variant>
      <vt:variant>
        <vt:i4>0</vt:i4>
      </vt:variant>
      <vt:variant>
        <vt:i4>5</vt:i4>
      </vt:variant>
      <vt:variant>
        <vt:lpwstr>http://edata.ub.unimaas.nl/www-ereaders/fdg-readers/E-readerdocs/Dolmans-Advantages.pdf</vt:lpwstr>
      </vt:variant>
      <vt:variant>
        <vt:lpwstr/>
      </vt:variant>
      <vt:variant>
        <vt:i4>4784201</vt:i4>
      </vt:variant>
      <vt:variant>
        <vt:i4>219</vt:i4>
      </vt:variant>
      <vt:variant>
        <vt:i4>0</vt:i4>
      </vt:variant>
      <vt:variant>
        <vt:i4>5</vt:i4>
      </vt:variant>
      <vt:variant>
        <vt:lpwstr>http://um2091.unimaas.nl:8180/DB=1/SET=1/TTL=1/CLK?IKT=1018&amp;TRM=Hall</vt:lpwstr>
      </vt:variant>
      <vt:variant>
        <vt:lpwstr/>
      </vt:variant>
      <vt:variant>
        <vt:i4>5505103</vt:i4>
      </vt:variant>
      <vt:variant>
        <vt:i4>216</vt:i4>
      </vt:variant>
      <vt:variant>
        <vt:i4>0</vt:i4>
      </vt:variant>
      <vt:variant>
        <vt:i4>5</vt:i4>
      </vt:variant>
      <vt:variant>
        <vt:lpwstr>http://um2091.unimaas.nl:8180/DB=1/SET=1/TTL=1/CLK?IKT=1018&amp;TRM=Prentice</vt:lpwstr>
      </vt:variant>
      <vt:variant>
        <vt:lpwstr/>
      </vt:variant>
      <vt:variant>
        <vt:i4>4128827</vt:i4>
      </vt:variant>
      <vt:variant>
        <vt:i4>213</vt:i4>
      </vt:variant>
      <vt:variant>
        <vt:i4>0</vt:i4>
      </vt:variant>
      <vt:variant>
        <vt:i4>5</vt:i4>
      </vt:variant>
      <vt:variant>
        <vt:lpwstr>http://um2091.unimaas.nl:8180/DB=1/SET=1/TTL=1/CLK?IKT=1018&amp;TRM=Merrill</vt:lpwstr>
      </vt:variant>
      <vt:variant>
        <vt:lpwstr/>
      </vt:variant>
      <vt:variant>
        <vt:i4>3932207</vt:i4>
      </vt:variant>
      <vt:variant>
        <vt:i4>210</vt:i4>
      </vt:variant>
      <vt:variant>
        <vt:i4>0</vt:i4>
      </vt:variant>
      <vt:variant>
        <vt:i4>5</vt:i4>
      </vt:variant>
      <vt:variant>
        <vt:lpwstr>http://um2091.unimaas.nl:8180/DB=1/SET=1/TTL=1/CLK?IKT=1018&amp;TRM=Pearson</vt:lpwstr>
      </vt:variant>
      <vt:variant>
        <vt:lpwstr/>
      </vt:variant>
      <vt:variant>
        <vt:i4>5177430</vt:i4>
      </vt:variant>
      <vt:variant>
        <vt:i4>207</vt:i4>
      </vt:variant>
      <vt:variant>
        <vt:i4>0</vt:i4>
      </vt:variant>
      <vt:variant>
        <vt:i4>5</vt:i4>
      </vt:variant>
      <vt:variant>
        <vt:lpwstr>http://um2091.unimaas.nl:8180/DB=1/SET=3/TTL=4/CLK?IKT=1018&amp;TRM=Wiley</vt:lpwstr>
      </vt:variant>
      <vt:variant>
        <vt:lpwstr/>
      </vt:variant>
      <vt:variant>
        <vt:i4>4522072</vt:i4>
      </vt:variant>
      <vt:variant>
        <vt:i4>204</vt:i4>
      </vt:variant>
      <vt:variant>
        <vt:i4>0</vt:i4>
      </vt:variant>
      <vt:variant>
        <vt:i4>5</vt:i4>
      </vt:variant>
      <vt:variant>
        <vt:lpwstr>http://um2091.unimaas.nl:8180/DB=1/SET=1/TTL=1/CLK?IKT=1018&amp;TRM=Press</vt:lpwstr>
      </vt:variant>
      <vt:variant>
        <vt:lpwstr/>
      </vt:variant>
      <vt:variant>
        <vt:i4>2949159</vt:i4>
      </vt:variant>
      <vt:variant>
        <vt:i4>201</vt:i4>
      </vt:variant>
      <vt:variant>
        <vt:i4>0</vt:i4>
      </vt:variant>
      <vt:variant>
        <vt:i4>5</vt:i4>
      </vt:variant>
      <vt:variant>
        <vt:lpwstr>http://um2091.unimaas.nl:8180/DB=1/SET=1/TTL=1/CLK?IKT=1018&amp;TRM=Psychology</vt:lpwstr>
      </vt:variant>
      <vt:variant>
        <vt:lpwstr/>
      </vt:variant>
      <vt:variant>
        <vt:i4>4063346</vt:i4>
      </vt:variant>
      <vt:variant>
        <vt:i4>183</vt:i4>
      </vt:variant>
      <vt:variant>
        <vt:i4>0</vt:i4>
      </vt:variant>
      <vt:variant>
        <vt:i4>5</vt:i4>
      </vt:variant>
      <vt:variant>
        <vt:lpwstr>http://www.rockfound.org/Health/Announcement/26</vt:lpwstr>
      </vt:variant>
      <vt:variant>
        <vt:lpwstr/>
      </vt:variant>
      <vt:variant>
        <vt:i4>1507377</vt:i4>
      </vt:variant>
      <vt:variant>
        <vt:i4>176</vt:i4>
      </vt:variant>
      <vt:variant>
        <vt:i4>0</vt:i4>
      </vt:variant>
      <vt:variant>
        <vt:i4>5</vt:i4>
      </vt:variant>
      <vt:variant>
        <vt:lpwstr/>
      </vt:variant>
      <vt:variant>
        <vt:lpwstr>_Toc229823897</vt:lpwstr>
      </vt:variant>
      <vt:variant>
        <vt:i4>1507377</vt:i4>
      </vt:variant>
      <vt:variant>
        <vt:i4>170</vt:i4>
      </vt:variant>
      <vt:variant>
        <vt:i4>0</vt:i4>
      </vt:variant>
      <vt:variant>
        <vt:i4>5</vt:i4>
      </vt:variant>
      <vt:variant>
        <vt:lpwstr/>
      </vt:variant>
      <vt:variant>
        <vt:lpwstr>_Toc229823896</vt:lpwstr>
      </vt:variant>
      <vt:variant>
        <vt:i4>1507377</vt:i4>
      </vt:variant>
      <vt:variant>
        <vt:i4>164</vt:i4>
      </vt:variant>
      <vt:variant>
        <vt:i4>0</vt:i4>
      </vt:variant>
      <vt:variant>
        <vt:i4>5</vt:i4>
      </vt:variant>
      <vt:variant>
        <vt:lpwstr/>
      </vt:variant>
      <vt:variant>
        <vt:lpwstr>_Toc229823895</vt:lpwstr>
      </vt:variant>
      <vt:variant>
        <vt:i4>1507377</vt:i4>
      </vt:variant>
      <vt:variant>
        <vt:i4>158</vt:i4>
      </vt:variant>
      <vt:variant>
        <vt:i4>0</vt:i4>
      </vt:variant>
      <vt:variant>
        <vt:i4>5</vt:i4>
      </vt:variant>
      <vt:variant>
        <vt:lpwstr/>
      </vt:variant>
      <vt:variant>
        <vt:lpwstr>_Toc229823894</vt:lpwstr>
      </vt:variant>
      <vt:variant>
        <vt:i4>1507377</vt:i4>
      </vt:variant>
      <vt:variant>
        <vt:i4>152</vt:i4>
      </vt:variant>
      <vt:variant>
        <vt:i4>0</vt:i4>
      </vt:variant>
      <vt:variant>
        <vt:i4>5</vt:i4>
      </vt:variant>
      <vt:variant>
        <vt:lpwstr/>
      </vt:variant>
      <vt:variant>
        <vt:lpwstr>_Toc229823893</vt:lpwstr>
      </vt:variant>
      <vt:variant>
        <vt:i4>1507377</vt:i4>
      </vt:variant>
      <vt:variant>
        <vt:i4>146</vt:i4>
      </vt:variant>
      <vt:variant>
        <vt:i4>0</vt:i4>
      </vt:variant>
      <vt:variant>
        <vt:i4>5</vt:i4>
      </vt:variant>
      <vt:variant>
        <vt:lpwstr/>
      </vt:variant>
      <vt:variant>
        <vt:lpwstr>_Toc229823892</vt:lpwstr>
      </vt:variant>
      <vt:variant>
        <vt:i4>1507377</vt:i4>
      </vt:variant>
      <vt:variant>
        <vt:i4>140</vt:i4>
      </vt:variant>
      <vt:variant>
        <vt:i4>0</vt:i4>
      </vt:variant>
      <vt:variant>
        <vt:i4>5</vt:i4>
      </vt:variant>
      <vt:variant>
        <vt:lpwstr/>
      </vt:variant>
      <vt:variant>
        <vt:lpwstr>_Toc229823891</vt:lpwstr>
      </vt:variant>
      <vt:variant>
        <vt:i4>1507377</vt:i4>
      </vt:variant>
      <vt:variant>
        <vt:i4>134</vt:i4>
      </vt:variant>
      <vt:variant>
        <vt:i4>0</vt:i4>
      </vt:variant>
      <vt:variant>
        <vt:i4>5</vt:i4>
      </vt:variant>
      <vt:variant>
        <vt:lpwstr/>
      </vt:variant>
      <vt:variant>
        <vt:lpwstr>_Toc229823890</vt:lpwstr>
      </vt:variant>
      <vt:variant>
        <vt:i4>1441841</vt:i4>
      </vt:variant>
      <vt:variant>
        <vt:i4>128</vt:i4>
      </vt:variant>
      <vt:variant>
        <vt:i4>0</vt:i4>
      </vt:variant>
      <vt:variant>
        <vt:i4>5</vt:i4>
      </vt:variant>
      <vt:variant>
        <vt:lpwstr/>
      </vt:variant>
      <vt:variant>
        <vt:lpwstr>_Toc229823889</vt:lpwstr>
      </vt:variant>
      <vt:variant>
        <vt:i4>1441841</vt:i4>
      </vt:variant>
      <vt:variant>
        <vt:i4>122</vt:i4>
      </vt:variant>
      <vt:variant>
        <vt:i4>0</vt:i4>
      </vt:variant>
      <vt:variant>
        <vt:i4>5</vt:i4>
      </vt:variant>
      <vt:variant>
        <vt:lpwstr/>
      </vt:variant>
      <vt:variant>
        <vt:lpwstr>_Toc229823888</vt:lpwstr>
      </vt:variant>
      <vt:variant>
        <vt:i4>1441841</vt:i4>
      </vt:variant>
      <vt:variant>
        <vt:i4>116</vt:i4>
      </vt:variant>
      <vt:variant>
        <vt:i4>0</vt:i4>
      </vt:variant>
      <vt:variant>
        <vt:i4>5</vt:i4>
      </vt:variant>
      <vt:variant>
        <vt:lpwstr/>
      </vt:variant>
      <vt:variant>
        <vt:lpwstr>_Toc229823887</vt:lpwstr>
      </vt:variant>
      <vt:variant>
        <vt:i4>1441841</vt:i4>
      </vt:variant>
      <vt:variant>
        <vt:i4>110</vt:i4>
      </vt:variant>
      <vt:variant>
        <vt:i4>0</vt:i4>
      </vt:variant>
      <vt:variant>
        <vt:i4>5</vt:i4>
      </vt:variant>
      <vt:variant>
        <vt:lpwstr/>
      </vt:variant>
      <vt:variant>
        <vt:lpwstr>_Toc229823886</vt:lpwstr>
      </vt:variant>
      <vt:variant>
        <vt:i4>1441841</vt:i4>
      </vt:variant>
      <vt:variant>
        <vt:i4>104</vt:i4>
      </vt:variant>
      <vt:variant>
        <vt:i4>0</vt:i4>
      </vt:variant>
      <vt:variant>
        <vt:i4>5</vt:i4>
      </vt:variant>
      <vt:variant>
        <vt:lpwstr/>
      </vt:variant>
      <vt:variant>
        <vt:lpwstr>_Toc229823885</vt:lpwstr>
      </vt:variant>
      <vt:variant>
        <vt:i4>1441841</vt:i4>
      </vt:variant>
      <vt:variant>
        <vt:i4>98</vt:i4>
      </vt:variant>
      <vt:variant>
        <vt:i4>0</vt:i4>
      </vt:variant>
      <vt:variant>
        <vt:i4>5</vt:i4>
      </vt:variant>
      <vt:variant>
        <vt:lpwstr/>
      </vt:variant>
      <vt:variant>
        <vt:lpwstr>_Toc229823884</vt:lpwstr>
      </vt:variant>
      <vt:variant>
        <vt:i4>1441841</vt:i4>
      </vt:variant>
      <vt:variant>
        <vt:i4>92</vt:i4>
      </vt:variant>
      <vt:variant>
        <vt:i4>0</vt:i4>
      </vt:variant>
      <vt:variant>
        <vt:i4>5</vt:i4>
      </vt:variant>
      <vt:variant>
        <vt:lpwstr/>
      </vt:variant>
      <vt:variant>
        <vt:lpwstr>_Toc229823883</vt:lpwstr>
      </vt:variant>
      <vt:variant>
        <vt:i4>1441841</vt:i4>
      </vt:variant>
      <vt:variant>
        <vt:i4>86</vt:i4>
      </vt:variant>
      <vt:variant>
        <vt:i4>0</vt:i4>
      </vt:variant>
      <vt:variant>
        <vt:i4>5</vt:i4>
      </vt:variant>
      <vt:variant>
        <vt:lpwstr/>
      </vt:variant>
      <vt:variant>
        <vt:lpwstr>_Toc229823882</vt:lpwstr>
      </vt:variant>
      <vt:variant>
        <vt:i4>1441841</vt:i4>
      </vt:variant>
      <vt:variant>
        <vt:i4>80</vt:i4>
      </vt:variant>
      <vt:variant>
        <vt:i4>0</vt:i4>
      </vt:variant>
      <vt:variant>
        <vt:i4>5</vt:i4>
      </vt:variant>
      <vt:variant>
        <vt:lpwstr/>
      </vt:variant>
      <vt:variant>
        <vt:lpwstr>_Toc229823881</vt:lpwstr>
      </vt:variant>
      <vt:variant>
        <vt:i4>1441841</vt:i4>
      </vt:variant>
      <vt:variant>
        <vt:i4>74</vt:i4>
      </vt:variant>
      <vt:variant>
        <vt:i4>0</vt:i4>
      </vt:variant>
      <vt:variant>
        <vt:i4>5</vt:i4>
      </vt:variant>
      <vt:variant>
        <vt:lpwstr/>
      </vt:variant>
      <vt:variant>
        <vt:lpwstr>_Toc229823880</vt:lpwstr>
      </vt:variant>
      <vt:variant>
        <vt:i4>1638449</vt:i4>
      </vt:variant>
      <vt:variant>
        <vt:i4>68</vt:i4>
      </vt:variant>
      <vt:variant>
        <vt:i4>0</vt:i4>
      </vt:variant>
      <vt:variant>
        <vt:i4>5</vt:i4>
      </vt:variant>
      <vt:variant>
        <vt:lpwstr/>
      </vt:variant>
      <vt:variant>
        <vt:lpwstr>_Toc229823879</vt:lpwstr>
      </vt:variant>
      <vt:variant>
        <vt:i4>1638449</vt:i4>
      </vt:variant>
      <vt:variant>
        <vt:i4>62</vt:i4>
      </vt:variant>
      <vt:variant>
        <vt:i4>0</vt:i4>
      </vt:variant>
      <vt:variant>
        <vt:i4>5</vt:i4>
      </vt:variant>
      <vt:variant>
        <vt:lpwstr/>
      </vt:variant>
      <vt:variant>
        <vt:lpwstr>_Toc229823878</vt:lpwstr>
      </vt:variant>
      <vt:variant>
        <vt:i4>1638449</vt:i4>
      </vt:variant>
      <vt:variant>
        <vt:i4>56</vt:i4>
      </vt:variant>
      <vt:variant>
        <vt:i4>0</vt:i4>
      </vt:variant>
      <vt:variant>
        <vt:i4>5</vt:i4>
      </vt:variant>
      <vt:variant>
        <vt:lpwstr/>
      </vt:variant>
      <vt:variant>
        <vt:lpwstr>_Toc229823877</vt:lpwstr>
      </vt:variant>
      <vt:variant>
        <vt:i4>1638449</vt:i4>
      </vt:variant>
      <vt:variant>
        <vt:i4>50</vt:i4>
      </vt:variant>
      <vt:variant>
        <vt:i4>0</vt:i4>
      </vt:variant>
      <vt:variant>
        <vt:i4>5</vt:i4>
      </vt:variant>
      <vt:variant>
        <vt:lpwstr/>
      </vt:variant>
      <vt:variant>
        <vt:lpwstr>_Toc229823876</vt:lpwstr>
      </vt:variant>
      <vt:variant>
        <vt:i4>1638449</vt:i4>
      </vt:variant>
      <vt:variant>
        <vt:i4>44</vt:i4>
      </vt:variant>
      <vt:variant>
        <vt:i4>0</vt:i4>
      </vt:variant>
      <vt:variant>
        <vt:i4>5</vt:i4>
      </vt:variant>
      <vt:variant>
        <vt:lpwstr/>
      </vt:variant>
      <vt:variant>
        <vt:lpwstr>_Toc229823875</vt:lpwstr>
      </vt:variant>
      <vt:variant>
        <vt:i4>1638449</vt:i4>
      </vt:variant>
      <vt:variant>
        <vt:i4>38</vt:i4>
      </vt:variant>
      <vt:variant>
        <vt:i4>0</vt:i4>
      </vt:variant>
      <vt:variant>
        <vt:i4>5</vt:i4>
      </vt:variant>
      <vt:variant>
        <vt:lpwstr/>
      </vt:variant>
      <vt:variant>
        <vt:lpwstr>_Toc229823874</vt:lpwstr>
      </vt:variant>
      <vt:variant>
        <vt:i4>1638449</vt:i4>
      </vt:variant>
      <vt:variant>
        <vt:i4>32</vt:i4>
      </vt:variant>
      <vt:variant>
        <vt:i4>0</vt:i4>
      </vt:variant>
      <vt:variant>
        <vt:i4>5</vt:i4>
      </vt:variant>
      <vt:variant>
        <vt:lpwstr/>
      </vt:variant>
      <vt:variant>
        <vt:lpwstr>_Toc229823873</vt:lpwstr>
      </vt:variant>
      <vt:variant>
        <vt:i4>1638449</vt:i4>
      </vt:variant>
      <vt:variant>
        <vt:i4>26</vt:i4>
      </vt:variant>
      <vt:variant>
        <vt:i4>0</vt:i4>
      </vt:variant>
      <vt:variant>
        <vt:i4>5</vt:i4>
      </vt:variant>
      <vt:variant>
        <vt:lpwstr/>
      </vt:variant>
      <vt:variant>
        <vt:lpwstr>_Toc229823872</vt:lpwstr>
      </vt:variant>
      <vt:variant>
        <vt:i4>1638449</vt:i4>
      </vt:variant>
      <vt:variant>
        <vt:i4>20</vt:i4>
      </vt:variant>
      <vt:variant>
        <vt:i4>0</vt:i4>
      </vt:variant>
      <vt:variant>
        <vt:i4>5</vt:i4>
      </vt:variant>
      <vt:variant>
        <vt:lpwstr/>
      </vt:variant>
      <vt:variant>
        <vt:lpwstr>_Toc229823871</vt:lpwstr>
      </vt:variant>
      <vt:variant>
        <vt:i4>1638449</vt:i4>
      </vt:variant>
      <vt:variant>
        <vt:i4>14</vt:i4>
      </vt:variant>
      <vt:variant>
        <vt:i4>0</vt:i4>
      </vt:variant>
      <vt:variant>
        <vt:i4>5</vt:i4>
      </vt:variant>
      <vt:variant>
        <vt:lpwstr/>
      </vt:variant>
      <vt:variant>
        <vt:lpwstr>_Toc229823870</vt:lpwstr>
      </vt:variant>
      <vt:variant>
        <vt:i4>1572913</vt:i4>
      </vt:variant>
      <vt:variant>
        <vt:i4>8</vt:i4>
      </vt:variant>
      <vt:variant>
        <vt:i4>0</vt:i4>
      </vt:variant>
      <vt:variant>
        <vt:i4>5</vt:i4>
      </vt:variant>
      <vt:variant>
        <vt:lpwstr/>
      </vt:variant>
      <vt:variant>
        <vt:lpwstr>_Toc229823869</vt:lpwstr>
      </vt:variant>
      <vt:variant>
        <vt:i4>1572913</vt:i4>
      </vt:variant>
      <vt:variant>
        <vt:i4>2</vt:i4>
      </vt:variant>
      <vt:variant>
        <vt:i4>0</vt:i4>
      </vt:variant>
      <vt:variant>
        <vt:i4>5</vt:i4>
      </vt:variant>
      <vt:variant>
        <vt:lpwstr/>
      </vt:variant>
      <vt:variant>
        <vt:lpwstr>_Toc229823868</vt:lpwstr>
      </vt:variant>
      <vt:variant>
        <vt:i4>4456563</vt:i4>
      </vt:variant>
      <vt:variant>
        <vt:i4>0</vt:i4>
      </vt:variant>
      <vt:variant>
        <vt:i4>0</vt:i4>
      </vt:variant>
      <vt:variant>
        <vt:i4>5</vt:i4>
      </vt:variant>
      <vt:variant>
        <vt:lpwstr>mailto:R.Stalmeijer@educ.unimaas.nl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GROTE TITEL ZWART</dc:title>
  <dc:creator>FDG</dc:creator>
  <cp:lastModifiedBy>Pc_7</cp:lastModifiedBy>
  <cp:revision>2</cp:revision>
  <cp:lastPrinted>2009-05-06T02:50:00Z</cp:lastPrinted>
  <dcterms:created xsi:type="dcterms:W3CDTF">2015-10-09T01:34:00Z</dcterms:created>
  <dcterms:modified xsi:type="dcterms:W3CDTF">2015-10-09T01:34:00Z</dcterms:modified>
</cp:coreProperties>
</file>