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F95" w:rsidRPr="004D3076" w:rsidRDefault="005D20F3" w:rsidP="005D20F3">
      <w:pPr>
        <w:pStyle w:val="Title"/>
      </w:pPr>
      <w:bookmarkStart w:id="0" w:name="_Toc136931509"/>
      <w:bookmarkStart w:id="1" w:name="_GoBack"/>
      <w:bookmarkEnd w:id="1"/>
      <w:r>
        <w:t xml:space="preserve">Buku Blok </w:t>
      </w:r>
    </w:p>
    <w:p w:rsidR="001F3227" w:rsidRPr="004D3076" w:rsidRDefault="001F3227" w:rsidP="001F3227">
      <w:pPr>
        <w:pStyle w:val="Title"/>
        <w:rPr>
          <w:rFonts w:ascii="Arial Narrow" w:hAnsi="Arial Narrow"/>
          <w:b/>
        </w:rPr>
      </w:pPr>
      <w:bookmarkStart w:id="2" w:name="_Toc330023087"/>
      <w:bookmarkStart w:id="3" w:name="_Toc330023182"/>
      <w:r w:rsidRPr="004D3076">
        <w:rPr>
          <w:rFonts w:ascii="Arial Narrow" w:hAnsi="Arial Narrow"/>
          <w:b/>
          <w:sz w:val="56"/>
        </w:rPr>
        <w:t>Mekanisme</w:t>
      </w:r>
      <w:r w:rsidRPr="004D3076">
        <w:rPr>
          <w:rFonts w:ascii="Arial Narrow" w:hAnsi="Arial Narrow"/>
          <w:b/>
        </w:rPr>
        <w:t xml:space="preserve"> Dasar Penyakit</w:t>
      </w:r>
    </w:p>
    <w:bookmarkEnd w:id="2"/>
    <w:bookmarkEnd w:id="3"/>
    <w:p w:rsidR="00A95F95" w:rsidRPr="004D3076" w:rsidRDefault="00A95F95" w:rsidP="00A95F95">
      <w:pPr>
        <w:pStyle w:val="Hoofdtitel"/>
        <w:rPr>
          <w:rFonts w:ascii="Arial Narrow" w:hAnsi="Arial Narrow"/>
        </w:rPr>
      </w:pPr>
    </w:p>
    <w:p w:rsidR="00A95F95" w:rsidRPr="004D3076" w:rsidRDefault="00A95F95" w:rsidP="00A95F95">
      <w:pPr>
        <w:pStyle w:val="Hoofdtitel"/>
        <w:rPr>
          <w:rFonts w:ascii="Arial Narrow" w:hAnsi="Arial Narrow"/>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1F3227" w:rsidRPr="004D3076" w:rsidRDefault="001F3227" w:rsidP="001F3227">
      <w:pPr>
        <w:pStyle w:val="Normaal"/>
        <w:rPr>
          <w:rFonts w:ascii="Arial Narrow" w:hAnsi="Arial Narrow"/>
          <w:lang w:val="nl-NL"/>
        </w:rPr>
      </w:pPr>
    </w:p>
    <w:p w:rsidR="00EF6C69" w:rsidRPr="002907CE" w:rsidRDefault="00EF6C69" w:rsidP="00EF6C69">
      <w:pPr>
        <w:rPr>
          <w:rStyle w:val="SubtleEmphasis"/>
        </w:rPr>
      </w:pPr>
      <w:r w:rsidRPr="002907CE">
        <w:rPr>
          <w:rStyle w:val="SubtleEmphasis"/>
        </w:rPr>
        <w:t>Diberikan pada Blok II</w:t>
      </w:r>
    </w:p>
    <w:p w:rsidR="00EF6C69" w:rsidRPr="002907CE" w:rsidRDefault="00EF6C69" w:rsidP="00EF6C69">
      <w:pPr>
        <w:rPr>
          <w:rStyle w:val="SubtleEmphasis"/>
        </w:rPr>
      </w:pPr>
      <w:r w:rsidRPr="002907CE">
        <w:rPr>
          <w:rStyle w:val="SubtleEmphasis"/>
        </w:rPr>
        <w:t xml:space="preserve">Semester 1 </w:t>
      </w:r>
    </w:p>
    <w:p w:rsidR="00EF6C69" w:rsidRPr="002907CE" w:rsidRDefault="00EF6C69" w:rsidP="00EF6C69">
      <w:pPr>
        <w:rPr>
          <w:rStyle w:val="SubtleEmphasis"/>
        </w:rPr>
      </w:pPr>
      <w:r w:rsidRPr="002907CE">
        <w:rPr>
          <w:rStyle w:val="SubtleEmphasis"/>
        </w:rPr>
        <w:t>Program Studi Pendidikan Dokter</w:t>
      </w:r>
    </w:p>
    <w:p w:rsidR="00A95F95" w:rsidRPr="004D3076" w:rsidRDefault="00A95F95" w:rsidP="00A95F95">
      <w:pPr>
        <w:pStyle w:val="Normaal"/>
        <w:rPr>
          <w:rFonts w:ascii="Arial Narrow" w:hAnsi="Arial Narrow"/>
        </w:rPr>
      </w:pPr>
    </w:p>
    <w:p w:rsidR="00A95F95" w:rsidRPr="004D3076" w:rsidRDefault="00A95F95" w:rsidP="00A95F95">
      <w:pPr>
        <w:pStyle w:val="Normaal"/>
        <w:rPr>
          <w:rFonts w:ascii="Arial Narrow" w:hAnsi="Arial Narrow"/>
        </w:rPr>
      </w:pPr>
    </w:p>
    <w:p w:rsidR="00A95F95" w:rsidRPr="004D3076" w:rsidRDefault="00A95F95" w:rsidP="00A95F95">
      <w:pPr>
        <w:pStyle w:val="Normaal"/>
        <w:rPr>
          <w:rFonts w:ascii="Arial Narrow" w:hAnsi="Arial Narrow"/>
        </w:rPr>
      </w:pPr>
    </w:p>
    <w:p w:rsidR="00A95F95" w:rsidRPr="004D3076" w:rsidRDefault="00A95F95" w:rsidP="00A95F95">
      <w:pPr>
        <w:pStyle w:val="Normaal"/>
        <w:rPr>
          <w:rFonts w:ascii="Arial Narrow" w:hAnsi="Arial Narrow"/>
        </w:rPr>
      </w:pPr>
    </w:p>
    <w:p w:rsidR="00A95F95" w:rsidRPr="004D3076" w:rsidRDefault="00A95F95" w:rsidP="00A95F95">
      <w:pPr>
        <w:pStyle w:val="Normaal"/>
        <w:rPr>
          <w:rFonts w:ascii="Arial Narrow" w:hAnsi="Arial Narrow"/>
        </w:rPr>
      </w:pPr>
    </w:p>
    <w:p w:rsidR="00A95F95" w:rsidRPr="004D3076" w:rsidRDefault="00D55E6D" w:rsidP="00A95F95">
      <w:pPr>
        <w:pStyle w:val="Normaal"/>
        <w:rPr>
          <w:rFonts w:ascii="Arial Narrow" w:hAnsi="Arial Narrow"/>
        </w:rPr>
      </w:pPr>
      <w:r>
        <w:rPr>
          <w:rFonts w:ascii="Arial Narrow" w:hAnsi="Arial Narrow"/>
          <w:noProof/>
          <w:lang w:bidi="ar-SA"/>
        </w:rPr>
        <mc:AlternateContent>
          <mc:Choice Requires="wps">
            <w:drawing>
              <wp:anchor distT="0" distB="0" distL="114300" distR="114300" simplePos="0" relativeHeight="251668992" behindDoc="0" locked="0" layoutInCell="1" allowOverlap="1">
                <wp:simplePos x="0" y="0"/>
                <wp:positionH relativeFrom="column">
                  <wp:posOffset>-941070</wp:posOffset>
                </wp:positionH>
                <wp:positionV relativeFrom="paragraph">
                  <wp:posOffset>5511800</wp:posOffset>
                </wp:positionV>
                <wp:extent cx="7058025" cy="1082040"/>
                <wp:effectExtent l="0" t="2540" r="2540" b="1270"/>
                <wp:wrapNone/>
                <wp:docPr id="36" name="Text Box 8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58025" cy="10820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640F" w:rsidRDefault="00D3640F" w:rsidP="00A95F95">
                            <w:r>
                              <w:rPr>
                                <w:noProof/>
                                <w:lang w:bidi="ar-SA"/>
                              </w:rPr>
                              <w:drawing>
                                <wp:inline distT="0" distB="0" distL="0" distR="0">
                                  <wp:extent cx="6791325" cy="990600"/>
                                  <wp:effectExtent l="19050" t="0" r="9525" b="0"/>
                                  <wp:docPr id="7" name="Picture 7" descr="Logo Unimaas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Unimaas copy"/>
                                          <pic:cNvPicPr>
                                            <a:picLocks noChangeAspect="1" noChangeArrowheads="1"/>
                                          </pic:cNvPicPr>
                                        </pic:nvPicPr>
                                        <pic:blipFill>
                                          <a:blip r:embed="rId8"/>
                                          <a:srcRect/>
                                          <a:stretch>
                                            <a:fillRect/>
                                          </a:stretch>
                                        </pic:blipFill>
                                        <pic:spPr bwMode="auto">
                                          <a:xfrm>
                                            <a:off x="0" y="0"/>
                                            <a:ext cx="6791325" cy="990600"/>
                                          </a:xfrm>
                                          <a:prstGeom prst="rect">
                                            <a:avLst/>
                                          </a:prstGeom>
                                          <a:noFill/>
                                          <a:ln w="9525">
                                            <a:noFill/>
                                            <a:miter lim="800000"/>
                                            <a:headEnd/>
                                            <a:tailEnd/>
                                          </a:ln>
                                        </pic:spPr>
                                      </pic:pic>
                                    </a:graphicData>
                                  </a:graphic>
                                </wp:inline>
                              </w:drawing>
                            </w:r>
                          </w:p>
                        </w:txbxContent>
                      </wps:txbx>
                      <wps:bodyPr rot="0" vert="horz" wrap="square" lIns="91440" tIns="45720" rIns="91440" bIns="4572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893" o:spid="_x0000_s1026" type="#_x0000_t202" style="position:absolute;left:0;text-align:left;margin-left:-74.1pt;margin-top:434pt;width:555.75pt;height:85.2pt;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" stroked="f">
                <v:textbox style="mso-fit-shape-to-text:t">
                  <w:txbxContent>
                    <w:p w:rsidR="00D3640F" w:rsidRDefault="00D3640F" w:rsidP="00A95F95">
                      <w:r>
                        <w:rPr>
                          <w:noProof/>
                          <w:lang w:bidi="ar-SA"/>
                        </w:rPr>
                        <w:drawing>
                          <wp:inline distT="0" distB="0" distL="0" distR="0">
                            <wp:extent cx="6791325" cy="990600"/>
                            <wp:effectExtent l="19050" t="0" r="9525" b="0"/>
                            <wp:docPr id="7" name="Picture 7" descr="Logo Unimaas cop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ogo Unimaas copy"/>
                                    <pic:cNvPicPr>
                                      <a:picLocks noChangeAspect="1" noChangeArrowheads="1"/>
                                    </pic:cNvPicPr>
                                  </pic:nvPicPr>
                                  <pic:blipFill>
                                    <a:blip r:embed="rId8"/>
                                    <a:srcRect/>
                                    <a:stretch>
                                      <a:fillRect/>
                                    </a:stretch>
                                  </pic:blipFill>
                                  <pic:spPr bwMode="auto">
                                    <a:xfrm>
                                      <a:off x="0" y="0"/>
                                      <a:ext cx="6791325" cy="990600"/>
                                    </a:xfrm>
                                    <a:prstGeom prst="rect">
                                      <a:avLst/>
                                    </a:prstGeom>
                                    <a:noFill/>
                                    <a:ln w="9525">
                                      <a:noFill/>
                                      <a:miter lim="800000"/>
                                      <a:headEnd/>
                                      <a:tailEnd/>
                                    </a:ln>
                                  </pic:spPr>
                                </pic:pic>
                              </a:graphicData>
                            </a:graphic>
                          </wp:inline>
                        </w:drawing>
                      </w:r>
                    </w:p>
                  </w:txbxContent>
                </v:textbox>
              </v:shape>
            </w:pict>
          </mc:Fallback>
        </mc:AlternateContent>
      </w:r>
    </w:p>
    <w:bookmarkEnd w:id="0"/>
    <w:p w:rsidR="00611307" w:rsidRPr="004D3076" w:rsidRDefault="00611307" w:rsidP="00611307">
      <w:pPr>
        <w:jc w:val="both"/>
        <w:rPr>
          <w:rFonts w:ascii="Arial Narrow" w:hAnsi="Arial Narrow"/>
          <w:sz w:val="20"/>
          <w:szCs w:val="20"/>
          <w:lang w:val="en-GB"/>
        </w:rPr>
      </w:pPr>
    </w:p>
    <w:p w:rsidR="00112DED" w:rsidRPr="004D3076" w:rsidRDefault="00D55E6D" w:rsidP="00112DED">
      <w:pPr>
        <w:jc w:val="both"/>
        <w:rPr>
          <w:rStyle w:val="Heading1Char"/>
          <w:rFonts w:ascii="Arial Narrow" w:hAnsi="Arial Narrow"/>
          <w:sz w:val="20"/>
          <w:szCs w:val="20"/>
          <w:lang w:val="en-GB"/>
        </w:rPr>
      </w:pPr>
      <w:r>
        <w:rPr>
          <w:rFonts w:ascii="Arial Narrow" w:hAnsi="Arial Narrow"/>
          <w:noProof/>
          <w:lang w:bidi="ar-SA"/>
        </w:rPr>
        <mc:AlternateContent>
          <mc:Choice Requires="wpg">
            <w:drawing>
              <wp:anchor distT="0" distB="0" distL="114300" distR="114300" simplePos="0" relativeHeight="251675136" behindDoc="0" locked="0" layoutInCell="1" allowOverlap="1">
                <wp:simplePos x="0" y="0"/>
                <wp:positionH relativeFrom="column">
                  <wp:posOffset>361315</wp:posOffset>
                </wp:positionH>
                <wp:positionV relativeFrom="paragraph">
                  <wp:posOffset>3046095</wp:posOffset>
                </wp:positionV>
                <wp:extent cx="5143500" cy="1371600"/>
                <wp:effectExtent l="4445" t="0" r="0" b="0"/>
                <wp:wrapNone/>
                <wp:docPr id="33" name="Group 93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3500" cy="1371600"/>
                          <a:chOff x="1987" y="10476"/>
                          <a:chExt cx="8100" cy="2160"/>
                        </a:xfrm>
                      </wpg:grpSpPr>
                      <pic:pic xmlns:pic="http://schemas.openxmlformats.org/drawingml/2006/picture">
                        <pic:nvPicPr>
                          <pic:cNvPr id="34" name="Picture 933" descr="UMJ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1987" y="10476"/>
                            <a:ext cx="2160" cy="2160"/>
                          </a:xfrm>
                          <a:prstGeom prst="rect">
                            <a:avLst/>
                          </a:prstGeom>
                          <a:noFill/>
                          <a:extLst>
                            <a:ext uri="{909E8E84-426E-40DD-AFC4-6F175D3DCCD1}">
                              <a14:hiddenFill xmlns:a14="http://schemas.microsoft.com/office/drawing/2010/main">
                                <a:solidFill>
                                  <a:srgbClr val="FFFFFF"/>
                                </a:solidFill>
                              </a14:hiddenFill>
                            </a:ext>
                          </a:extLst>
                        </pic:spPr>
                      </pic:pic>
                      <wps:wsp>
                        <wps:cNvPr id="35" name="Text Box 934"/>
                        <wps:cNvSpPr txBox="1">
                          <a:spLocks noChangeArrowheads="1"/>
                        </wps:cNvSpPr>
                        <wps:spPr bwMode="auto">
                          <a:xfrm>
                            <a:off x="4147" y="10667"/>
                            <a:ext cx="5940" cy="1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3640F" w:rsidRPr="00D43E6C" w:rsidRDefault="00D3640F" w:rsidP="00B7526C">
                              <w:pPr>
                                <w:rPr>
                                  <w:b/>
                                  <w:sz w:val="32"/>
                                  <w:szCs w:val="32"/>
                                </w:rPr>
                              </w:pPr>
                              <w:r w:rsidRPr="00D43E6C">
                                <w:rPr>
                                  <w:b/>
                                  <w:sz w:val="32"/>
                                  <w:szCs w:val="32"/>
                                </w:rPr>
                                <w:t>Program Studi Pendidikan Dokter</w:t>
                              </w:r>
                            </w:p>
                            <w:p w:rsidR="00D3640F" w:rsidRPr="00D43E6C" w:rsidRDefault="00D3640F" w:rsidP="00B7526C">
                              <w:pPr>
                                <w:rPr>
                                  <w:b/>
                                  <w:sz w:val="32"/>
                                  <w:szCs w:val="32"/>
                                </w:rPr>
                              </w:pPr>
                              <w:r w:rsidRPr="00D43E6C">
                                <w:rPr>
                                  <w:b/>
                                  <w:sz w:val="32"/>
                                  <w:szCs w:val="32"/>
                                </w:rPr>
                                <w:t xml:space="preserve">Fakultas Kedokteran dan Kesehatan </w:t>
                              </w:r>
                            </w:p>
                            <w:p w:rsidR="00D3640F" w:rsidRPr="00D43E6C" w:rsidRDefault="00D3640F" w:rsidP="00B7526C">
                              <w:pPr>
                                <w:rPr>
                                  <w:b/>
                                  <w:sz w:val="32"/>
                                  <w:szCs w:val="32"/>
                                </w:rPr>
                              </w:pPr>
                              <w:r w:rsidRPr="00D43E6C">
                                <w:rPr>
                                  <w:b/>
                                  <w:sz w:val="32"/>
                                  <w:szCs w:val="32"/>
                                </w:rPr>
                                <w:t>Universitas Muhammadiyah Jakarta</w:t>
                              </w:r>
                            </w:p>
                            <w:p w:rsidR="00D3640F" w:rsidRPr="002907CE" w:rsidRDefault="00D3640F" w:rsidP="00B7526C">
                              <w:pPr>
                                <w:rPr>
                                  <w:b/>
                                  <w:sz w:val="32"/>
                                  <w:szCs w:val="32"/>
                                </w:rPr>
                              </w:pPr>
                              <w:r w:rsidRPr="00D43E6C">
                                <w:rPr>
                                  <w:b/>
                                  <w:sz w:val="32"/>
                                  <w:szCs w:val="32"/>
                                </w:rPr>
                                <w:t>20</w:t>
                              </w:r>
                              <w:r>
                                <w:rPr>
                                  <w:b/>
                                  <w:sz w:val="32"/>
                                  <w:szCs w:val="32"/>
                                </w:rPr>
                                <w:t>15</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932" o:spid="_x0000_s1027" style="position:absolute;left:0;text-align:left;margin-left:28.45pt;margin-top:239.85pt;width:405pt;height:108pt;z-index:251675136" coordorigin="1987,10476" coordsize="8100,21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933" o:spid="_x0000_s1028" type="#_x0000_t75" alt="UMJ2" style="position:absolute;left:1987;top:10476;width:2160;height:21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ECkqfAAAAA2wAAAA8AAABkcnMvZG93bnJldi54bWxEj0urwjAUhPcX/A/hCG4umvpAazWKCIJL&#10;r4/9oTm2xeakNFHjvzeCcJfDzHzDLNfB1OJBrassKxgOEhDEudUVFwrOp10/BeE8ssbaMil4kYP1&#10;qvOzxEzbJ//R4+gLESHsMlRQet9kUrq8JINuYBvi6F1ta9BH2RZSt/iMcFPLUZJMpcGK40KJDW1L&#10;ym/Hu1Ewvzj5aw8hjIptCJOUEpqlZ6V63bBZgPAU/H/4295rBeMJfL7EHyBXb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AQKSp8AAAADbAAAADwAAAAAAAAAAAAAAAACfAgAA&#10;ZHJzL2Rvd25yZXYueG1sUEsFBgAAAAAEAAQA9wAAAIwDAAAAAA==&#10;">
                  <v:imagedata r:id="rId10" o:title="UMJ2"/>
                </v:shape>
                <v:shape id="Text Box 934" o:spid="_x0000_s1029" type="#_x0000_t202" style="position:absolute;left:4147;top:10667;width:594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qMEhcMA&#10;AADbAAAADwAAAGRycy9kb3ducmV2LnhtbESP3WrCQBSE7wu+w3IEb4purI22qatUocXbqA9wzB6T&#10;0OzZkF3z8/ZdQfBymJlvmPW2N5VoqXGlZQXzWQSCOLO65FzB+fQz/QDhPLLGyjIpGMjBdjN6WWOi&#10;bccptUefiwBhl6CCwvs6kdJlBRl0M1sTB+9qG4M+yCaXusEuwE0l36JoKQ2WHBYKrGlfUPZ3vBkF&#10;10P3Gn92l19/XqXvyx2Wq4sdlJqM++8vEJ56/ww/2getYBHD/Uv4AXLz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qMEhcMAAADbAAAADwAAAAAAAAAAAAAAAACYAgAAZHJzL2Rv&#10;d25yZXYueG1sUEsFBgAAAAAEAAQA9QAAAIgDAAAAAA==&#10;" stroked="f">
                  <v:textbox>
                    <w:txbxContent>
                      <w:p w:rsidR="00D3640F" w:rsidRPr="00D43E6C" w:rsidRDefault="00D3640F" w:rsidP="00B7526C">
                        <w:pPr>
                          <w:rPr>
                            <w:b/>
                            <w:sz w:val="32"/>
                            <w:szCs w:val="32"/>
                          </w:rPr>
                        </w:pPr>
                        <w:r w:rsidRPr="00D43E6C">
                          <w:rPr>
                            <w:b/>
                            <w:sz w:val="32"/>
                            <w:szCs w:val="32"/>
                          </w:rPr>
                          <w:t>Program Studi Pendidikan Dokter</w:t>
                        </w:r>
                      </w:p>
                      <w:p w:rsidR="00D3640F" w:rsidRPr="00D43E6C" w:rsidRDefault="00D3640F" w:rsidP="00B7526C">
                        <w:pPr>
                          <w:rPr>
                            <w:b/>
                            <w:sz w:val="32"/>
                            <w:szCs w:val="32"/>
                          </w:rPr>
                        </w:pPr>
                        <w:r w:rsidRPr="00D43E6C">
                          <w:rPr>
                            <w:b/>
                            <w:sz w:val="32"/>
                            <w:szCs w:val="32"/>
                          </w:rPr>
                          <w:t xml:space="preserve">Fakultas Kedokteran dan Kesehatan </w:t>
                        </w:r>
                      </w:p>
                      <w:p w:rsidR="00D3640F" w:rsidRPr="00D43E6C" w:rsidRDefault="00D3640F" w:rsidP="00B7526C">
                        <w:pPr>
                          <w:rPr>
                            <w:b/>
                            <w:sz w:val="32"/>
                            <w:szCs w:val="32"/>
                          </w:rPr>
                        </w:pPr>
                        <w:r w:rsidRPr="00D43E6C">
                          <w:rPr>
                            <w:b/>
                            <w:sz w:val="32"/>
                            <w:szCs w:val="32"/>
                          </w:rPr>
                          <w:t>Universitas Muhammadiyah Jakarta</w:t>
                        </w:r>
                      </w:p>
                      <w:p w:rsidR="00D3640F" w:rsidRPr="002907CE" w:rsidRDefault="00D3640F" w:rsidP="00B7526C">
                        <w:pPr>
                          <w:rPr>
                            <w:b/>
                            <w:sz w:val="32"/>
                            <w:szCs w:val="32"/>
                          </w:rPr>
                        </w:pPr>
                        <w:r w:rsidRPr="00D43E6C">
                          <w:rPr>
                            <w:b/>
                            <w:sz w:val="32"/>
                            <w:szCs w:val="32"/>
                          </w:rPr>
                          <w:t>20</w:t>
                        </w:r>
                        <w:r>
                          <w:rPr>
                            <w:b/>
                            <w:sz w:val="32"/>
                            <w:szCs w:val="32"/>
                          </w:rPr>
                          <w:t>15</w:t>
                        </w:r>
                      </w:p>
                    </w:txbxContent>
                  </v:textbox>
                </v:shape>
              </v:group>
            </w:pict>
          </mc:Fallback>
        </mc:AlternateContent>
      </w:r>
      <w:r w:rsidR="00CD4368" w:rsidRPr="004D3076">
        <w:rPr>
          <w:rStyle w:val="Heading1Char"/>
          <w:rFonts w:ascii="Arial Narrow" w:hAnsi="Arial Narrow"/>
          <w:sz w:val="20"/>
          <w:szCs w:val="20"/>
          <w:lang w:val="en-GB"/>
        </w:rPr>
        <w:br w:type="page"/>
      </w:r>
      <w:bookmarkStart w:id="4" w:name="_Toc432122105"/>
      <w:r w:rsidR="00B7526C">
        <w:rPr>
          <w:rStyle w:val="Heading1Char"/>
          <w:rFonts w:ascii="Arial Narrow" w:hAnsi="Arial Narrow"/>
          <w:sz w:val="20"/>
          <w:szCs w:val="20"/>
          <w:lang w:val="en-GB"/>
        </w:rPr>
        <w:lastRenderedPageBreak/>
        <w:t>Daftar isi</w:t>
      </w:r>
      <w:bookmarkEnd w:id="4"/>
    </w:p>
    <w:p w:rsidR="00A14AD8" w:rsidRPr="004D3076" w:rsidRDefault="00A14AD8" w:rsidP="00112DED">
      <w:pPr>
        <w:jc w:val="both"/>
        <w:rPr>
          <w:rStyle w:val="Heading1Char"/>
          <w:rFonts w:ascii="Arial Narrow" w:hAnsi="Arial Narrow"/>
          <w:sz w:val="20"/>
          <w:szCs w:val="20"/>
          <w:lang w:val="en-GB"/>
        </w:rPr>
      </w:pPr>
    </w:p>
    <w:p w:rsidR="003807A6" w:rsidRDefault="00CB0C65">
      <w:pPr>
        <w:pStyle w:val="TOC1"/>
        <w:tabs>
          <w:tab w:val="right" w:leader="dot" w:pos="9061"/>
        </w:tabs>
        <w:rPr>
          <w:noProof/>
          <w:lang w:val="id-ID" w:eastAsia="id-ID" w:bidi="ar-SA"/>
        </w:rPr>
      </w:pPr>
      <w:r w:rsidRPr="004D3076">
        <w:rPr>
          <w:rStyle w:val="Heading1Char"/>
          <w:rFonts w:ascii="Arial Narrow" w:hAnsi="Arial Narrow"/>
          <w:sz w:val="20"/>
          <w:szCs w:val="20"/>
          <w:lang w:val="en-GB"/>
        </w:rPr>
        <w:fldChar w:fldCharType="begin"/>
      </w:r>
      <w:r w:rsidR="00A14AD8" w:rsidRPr="004D3076">
        <w:rPr>
          <w:rStyle w:val="Heading1Char"/>
          <w:rFonts w:ascii="Arial Narrow" w:hAnsi="Arial Narrow"/>
          <w:sz w:val="20"/>
          <w:szCs w:val="20"/>
          <w:lang w:val="en-GB"/>
        </w:rPr>
        <w:instrText xml:space="preserve"> TOC \o "1-3" \h \z \u </w:instrText>
      </w:r>
      <w:r w:rsidRPr="004D3076">
        <w:rPr>
          <w:rStyle w:val="Heading1Char"/>
          <w:rFonts w:ascii="Arial Narrow" w:hAnsi="Arial Narrow"/>
          <w:sz w:val="20"/>
          <w:szCs w:val="20"/>
          <w:lang w:val="en-GB"/>
        </w:rPr>
        <w:fldChar w:fldCharType="separate"/>
      </w:r>
      <w:hyperlink w:anchor="_Toc432122106" w:history="1">
        <w:r w:rsidR="003807A6" w:rsidRPr="004523C5">
          <w:rPr>
            <w:rStyle w:val="Hyperlink"/>
            <w:rFonts w:ascii="Arial Narrow" w:hAnsi="Arial Narrow"/>
            <w:noProof/>
          </w:rPr>
          <w:t>PENJELASAN BLOK</w:t>
        </w:r>
        <w:r w:rsidR="003807A6">
          <w:rPr>
            <w:noProof/>
            <w:webHidden/>
          </w:rPr>
          <w:tab/>
        </w:r>
        <w:r>
          <w:rPr>
            <w:noProof/>
            <w:webHidden/>
          </w:rPr>
          <w:fldChar w:fldCharType="begin"/>
        </w:r>
        <w:r w:rsidR="003807A6">
          <w:rPr>
            <w:noProof/>
            <w:webHidden/>
          </w:rPr>
          <w:instrText xml:space="preserve"> PAGEREF _Toc432122106 \h </w:instrText>
        </w:r>
        <w:r>
          <w:rPr>
            <w:noProof/>
            <w:webHidden/>
          </w:rPr>
        </w:r>
        <w:r>
          <w:rPr>
            <w:noProof/>
            <w:webHidden/>
          </w:rPr>
          <w:fldChar w:fldCharType="separate"/>
        </w:r>
        <w:r w:rsidR="003807A6">
          <w:rPr>
            <w:noProof/>
            <w:webHidden/>
          </w:rPr>
          <w:t>3</w:t>
        </w:r>
        <w:r>
          <w:rPr>
            <w:noProof/>
            <w:webHidden/>
          </w:rPr>
          <w:fldChar w:fldCharType="end"/>
        </w:r>
      </w:hyperlink>
    </w:p>
    <w:p w:rsidR="003807A6" w:rsidRDefault="00E9484D">
      <w:pPr>
        <w:pStyle w:val="TOC2"/>
        <w:rPr>
          <w:noProof/>
          <w:lang w:val="id-ID" w:eastAsia="id-ID" w:bidi="ar-SA"/>
        </w:rPr>
      </w:pPr>
      <w:hyperlink w:anchor="_Toc432122107" w:history="1">
        <w:r w:rsidR="003807A6" w:rsidRPr="004523C5">
          <w:rPr>
            <w:rStyle w:val="Hyperlink"/>
            <w:rFonts w:ascii="Arial Narrow" w:hAnsi="Arial Narrow"/>
            <w:noProof/>
          </w:rPr>
          <w:t>Substansi</w:t>
        </w:r>
        <w:r w:rsidR="003807A6">
          <w:rPr>
            <w:noProof/>
            <w:webHidden/>
          </w:rPr>
          <w:tab/>
        </w:r>
        <w:r w:rsidR="00CB0C65">
          <w:rPr>
            <w:noProof/>
            <w:webHidden/>
          </w:rPr>
          <w:fldChar w:fldCharType="begin"/>
        </w:r>
        <w:r w:rsidR="003807A6">
          <w:rPr>
            <w:noProof/>
            <w:webHidden/>
          </w:rPr>
          <w:instrText xml:space="preserve"> PAGEREF _Toc432122107 \h </w:instrText>
        </w:r>
        <w:r w:rsidR="00CB0C65">
          <w:rPr>
            <w:noProof/>
            <w:webHidden/>
          </w:rPr>
        </w:r>
        <w:r w:rsidR="00CB0C65">
          <w:rPr>
            <w:noProof/>
            <w:webHidden/>
          </w:rPr>
          <w:fldChar w:fldCharType="separate"/>
        </w:r>
        <w:r w:rsidR="003807A6">
          <w:rPr>
            <w:noProof/>
            <w:webHidden/>
          </w:rPr>
          <w:t>3</w:t>
        </w:r>
        <w:r w:rsidR="00CB0C65">
          <w:rPr>
            <w:noProof/>
            <w:webHidden/>
          </w:rPr>
          <w:fldChar w:fldCharType="end"/>
        </w:r>
      </w:hyperlink>
    </w:p>
    <w:p w:rsidR="003807A6" w:rsidRDefault="00E9484D">
      <w:pPr>
        <w:pStyle w:val="TOC2"/>
        <w:rPr>
          <w:noProof/>
          <w:lang w:val="id-ID" w:eastAsia="id-ID" w:bidi="ar-SA"/>
        </w:rPr>
      </w:pPr>
      <w:hyperlink w:anchor="_Toc432122108" w:history="1">
        <w:r w:rsidR="003807A6" w:rsidRPr="004523C5">
          <w:rPr>
            <w:rStyle w:val="Hyperlink"/>
            <w:rFonts w:ascii="Arial Narrow" w:hAnsi="Arial Narrow"/>
            <w:noProof/>
          </w:rPr>
          <w:t>Penilaian</w:t>
        </w:r>
        <w:r w:rsidR="003807A6">
          <w:rPr>
            <w:noProof/>
            <w:webHidden/>
          </w:rPr>
          <w:tab/>
        </w:r>
        <w:r w:rsidR="00CB0C65">
          <w:rPr>
            <w:noProof/>
            <w:webHidden/>
          </w:rPr>
          <w:fldChar w:fldCharType="begin"/>
        </w:r>
        <w:r w:rsidR="003807A6">
          <w:rPr>
            <w:noProof/>
            <w:webHidden/>
          </w:rPr>
          <w:instrText xml:space="preserve"> PAGEREF _Toc432122108 \h </w:instrText>
        </w:r>
        <w:r w:rsidR="00CB0C65">
          <w:rPr>
            <w:noProof/>
            <w:webHidden/>
          </w:rPr>
        </w:r>
        <w:r w:rsidR="00CB0C65">
          <w:rPr>
            <w:noProof/>
            <w:webHidden/>
          </w:rPr>
          <w:fldChar w:fldCharType="separate"/>
        </w:r>
        <w:r w:rsidR="003807A6">
          <w:rPr>
            <w:noProof/>
            <w:webHidden/>
          </w:rPr>
          <w:t>4</w:t>
        </w:r>
        <w:r w:rsidR="00CB0C65">
          <w:rPr>
            <w:noProof/>
            <w:webHidden/>
          </w:rPr>
          <w:fldChar w:fldCharType="end"/>
        </w:r>
      </w:hyperlink>
    </w:p>
    <w:p w:rsidR="003807A6" w:rsidRDefault="00E9484D">
      <w:pPr>
        <w:pStyle w:val="TOC2"/>
        <w:rPr>
          <w:noProof/>
          <w:lang w:val="id-ID" w:eastAsia="id-ID" w:bidi="ar-SA"/>
        </w:rPr>
      </w:pPr>
      <w:hyperlink w:anchor="_Toc432122109" w:history="1">
        <w:r w:rsidR="003807A6" w:rsidRPr="004523C5">
          <w:rPr>
            <w:rStyle w:val="Hyperlink"/>
            <w:rFonts w:ascii="Arial Narrow" w:hAnsi="Arial Narrow"/>
            <w:noProof/>
          </w:rPr>
          <w:t>Nilai mutu dan bobot penilaian</w:t>
        </w:r>
        <w:r w:rsidR="003807A6">
          <w:rPr>
            <w:noProof/>
            <w:webHidden/>
          </w:rPr>
          <w:tab/>
        </w:r>
        <w:r w:rsidR="00CB0C65">
          <w:rPr>
            <w:noProof/>
            <w:webHidden/>
          </w:rPr>
          <w:fldChar w:fldCharType="begin"/>
        </w:r>
        <w:r w:rsidR="003807A6">
          <w:rPr>
            <w:noProof/>
            <w:webHidden/>
          </w:rPr>
          <w:instrText xml:space="preserve"> PAGEREF _Toc432122109 \h </w:instrText>
        </w:r>
        <w:r w:rsidR="00CB0C65">
          <w:rPr>
            <w:noProof/>
            <w:webHidden/>
          </w:rPr>
        </w:r>
        <w:r w:rsidR="00CB0C65">
          <w:rPr>
            <w:noProof/>
            <w:webHidden/>
          </w:rPr>
          <w:fldChar w:fldCharType="separate"/>
        </w:r>
        <w:r w:rsidR="003807A6">
          <w:rPr>
            <w:noProof/>
            <w:webHidden/>
          </w:rPr>
          <w:t>4</w:t>
        </w:r>
        <w:r w:rsidR="00CB0C65">
          <w:rPr>
            <w:noProof/>
            <w:webHidden/>
          </w:rPr>
          <w:fldChar w:fldCharType="end"/>
        </w:r>
      </w:hyperlink>
    </w:p>
    <w:p w:rsidR="003807A6" w:rsidRDefault="00E9484D">
      <w:pPr>
        <w:pStyle w:val="TOC2"/>
        <w:rPr>
          <w:noProof/>
          <w:lang w:val="id-ID" w:eastAsia="id-ID" w:bidi="ar-SA"/>
        </w:rPr>
      </w:pPr>
      <w:hyperlink w:anchor="_Toc432122110" w:history="1">
        <w:r w:rsidR="003807A6" w:rsidRPr="004523C5">
          <w:rPr>
            <w:rStyle w:val="Hyperlink"/>
            <w:rFonts w:ascii="Arial Narrow" w:hAnsi="Arial Narrow"/>
            <w:noProof/>
          </w:rPr>
          <w:t>Hubungan dengan blok lain</w:t>
        </w:r>
        <w:r w:rsidR="003807A6">
          <w:rPr>
            <w:noProof/>
            <w:webHidden/>
          </w:rPr>
          <w:tab/>
        </w:r>
        <w:r w:rsidR="00CB0C65">
          <w:rPr>
            <w:noProof/>
            <w:webHidden/>
          </w:rPr>
          <w:fldChar w:fldCharType="begin"/>
        </w:r>
        <w:r w:rsidR="003807A6">
          <w:rPr>
            <w:noProof/>
            <w:webHidden/>
          </w:rPr>
          <w:instrText xml:space="preserve"> PAGEREF _Toc432122110 \h </w:instrText>
        </w:r>
        <w:r w:rsidR="00CB0C65">
          <w:rPr>
            <w:noProof/>
            <w:webHidden/>
          </w:rPr>
        </w:r>
        <w:r w:rsidR="00CB0C65">
          <w:rPr>
            <w:noProof/>
            <w:webHidden/>
          </w:rPr>
          <w:fldChar w:fldCharType="separate"/>
        </w:r>
        <w:r w:rsidR="003807A6">
          <w:rPr>
            <w:noProof/>
            <w:webHidden/>
          </w:rPr>
          <w:t>4</w:t>
        </w:r>
        <w:r w:rsidR="00CB0C65">
          <w:rPr>
            <w:noProof/>
            <w:webHidden/>
          </w:rPr>
          <w:fldChar w:fldCharType="end"/>
        </w:r>
      </w:hyperlink>
    </w:p>
    <w:p w:rsidR="003807A6" w:rsidRDefault="00E9484D">
      <w:pPr>
        <w:pStyle w:val="TOC2"/>
        <w:rPr>
          <w:noProof/>
          <w:lang w:val="id-ID" w:eastAsia="id-ID" w:bidi="ar-SA"/>
        </w:rPr>
      </w:pPr>
      <w:hyperlink w:anchor="_Toc432122111" w:history="1">
        <w:r w:rsidR="003807A6" w:rsidRPr="004523C5">
          <w:rPr>
            <w:rStyle w:val="Hyperlink"/>
            <w:rFonts w:ascii="Arial Narrow" w:hAnsi="Arial Narrow"/>
            <w:noProof/>
          </w:rPr>
          <w:t>Pengelola blok</w:t>
        </w:r>
        <w:r w:rsidR="003807A6">
          <w:rPr>
            <w:noProof/>
            <w:webHidden/>
          </w:rPr>
          <w:tab/>
        </w:r>
        <w:r w:rsidR="00CB0C65">
          <w:rPr>
            <w:noProof/>
            <w:webHidden/>
          </w:rPr>
          <w:fldChar w:fldCharType="begin"/>
        </w:r>
        <w:r w:rsidR="003807A6">
          <w:rPr>
            <w:noProof/>
            <w:webHidden/>
          </w:rPr>
          <w:instrText xml:space="preserve"> PAGEREF _Toc432122111 \h </w:instrText>
        </w:r>
        <w:r w:rsidR="00CB0C65">
          <w:rPr>
            <w:noProof/>
            <w:webHidden/>
          </w:rPr>
        </w:r>
        <w:r w:rsidR="00CB0C65">
          <w:rPr>
            <w:noProof/>
            <w:webHidden/>
          </w:rPr>
          <w:fldChar w:fldCharType="separate"/>
        </w:r>
        <w:r w:rsidR="003807A6">
          <w:rPr>
            <w:noProof/>
            <w:webHidden/>
          </w:rPr>
          <w:t>4</w:t>
        </w:r>
        <w:r w:rsidR="00CB0C65">
          <w:rPr>
            <w:noProof/>
            <w:webHidden/>
          </w:rPr>
          <w:fldChar w:fldCharType="end"/>
        </w:r>
      </w:hyperlink>
    </w:p>
    <w:p w:rsidR="003807A6" w:rsidRDefault="00E9484D">
      <w:pPr>
        <w:pStyle w:val="TOC1"/>
        <w:tabs>
          <w:tab w:val="right" w:leader="dot" w:pos="9061"/>
        </w:tabs>
        <w:rPr>
          <w:noProof/>
          <w:lang w:val="id-ID" w:eastAsia="id-ID" w:bidi="ar-SA"/>
        </w:rPr>
      </w:pPr>
      <w:hyperlink w:anchor="_Toc432122112" w:history="1">
        <w:r w:rsidR="003807A6" w:rsidRPr="004523C5">
          <w:rPr>
            <w:rStyle w:val="Hyperlink"/>
            <w:noProof/>
          </w:rPr>
          <w:t>KEGIATAN PEMBELAJARAN</w:t>
        </w:r>
        <w:r w:rsidR="003807A6">
          <w:rPr>
            <w:noProof/>
            <w:webHidden/>
          </w:rPr>
          <w:tab/>
        </w:r>
        <w:r w:rsidR="00CB0C65">
          <w:rPr>
            <w:noProof/>
            <w:webHidden/>
          </w:rPr>
          <w:fldChar w:fldCharType="begin"/>
        </w:r>
        <w:r w:rsidR="003807A6">
          <w:rPr>
            <w:noProof/>
            <w:webHidden/>
          </w:rPr>
          <w:instrText xml:space="preserve"> PAGEREF _Toc432122112 \h </w:instrText>
        </w:r>
        <w:r w:rsidR="00CB0C65">
          <w:rPr>
            <w:noProof/>
            <w:webHidden/>
          </w:rPr>
        </w:r>
        <w:r w:rsidR="00CB0C65">
          <w:rPr>
            <w:noProof/>
            <w:webHidden/>
          </w:rPr>
          <w:fldChar w:fldCharType="separate"/>
        </w:r>
        <w:r w:rsidR="003807A6">
          <w:rPr>
            <w:noProof/>
            <w:webHidden/>
          </w:rPr>
          <w:t>5</w:t>
        </w:r>
        <w:r w:rsidR="00CB0C65">
          <w:rPr>
            <w:noProof/>
            <w:webHidden/>
          </w:rPr>
          <w:fldChar w:fldCharType="end"/>
        </w:r>
      </w:hyperlink>
    </w:p>
    <w:p w:rsidR="003807A6" w:rsidRDefault="00E9484D">
      <w:pPr>
        <w:pStyle w:val="TOC2"/>
        <w:rPr>
          <w:noProof/>
          <w:lang w:val="id-ID" w:eastAsia="id-ID" w:bidi="ar-SA"/>
        </w:rPr>
      </w:pPr>
      <w:hyperlink w:anchor="_Toc432122113" w:history="1">
        <w:r w:rsidR="003807A6" w:rsidRPr="004523C5">
          <w:rPr>
            <w:rStyle w:val="Hyperlink"/>
            <w:rFonts w:ascii="Arial Narrow" w:hAnsi="Arial Narrow"/>
            <w:noProof/>
            <w:lang w:val="en-GB"/>
          </w:rPr>
          <w:t>Peta konsep Blok MDP</w:t>
        </w:r>
        <w:r w:rsidR="003807A6">
          <w:rPr>
            <w:noProof/>
            <w:webHidden/>
          </w:rPr>
          <w:tab/>
        </w:r>
        <w:r w:rsidR="00CB0C65">
          <w:rPr>
            <w:noProof/>
            <w:webHidden/>
          </w:rPr>
          <w:fldChar w:fldCharType="begin"/>
        </w:r>
        <w:r w:rsidR="003807A6">
          <w:rPr>
            <w:noProof/>
            <w:webHidden/>
          </w:rPr>
          <w:instrText xml:space="preserve"> PAGEREF _Toc432122113 \h </w:instrText>
        </w:r>
        <w:r w:rsidR="00CB0C65">
          <w:rPr>
            <w:noProof/>
            <w:webHidden/>
          </w:rPr>
        </w:r>
        <w:r w:rsidR="00CB0C65">
          <w:rPr>
            <w:noProof/>
            <w:webHidden/>
          </w:rPr>
          <w:fldChar w:fldCharType="separate"/>
        </w:r>
        <w:r w:rsidR="003807A6">
          <w:rPr>
            <w:noProof/>
            <w:webHidden/>
          </w:rPr>
          <w:t>6</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14" w:history="1">
        <w:r w:rsidR="003807A6" w:rsidRPr="004523C5">
          <w:rPr>
            <w:rStyle w:val="Hyperlink"/>
            <w:rFonts w:ascii="Arial Narrow" w:hAnsi="Arial Narrow"/>
            <w:noProof/>
          </w:rPr>
          <w:t>Perkuliahan</w:t>
        </w:r>
        <w:r w:rsidR="003807A6">
          <w:rPr>
            <w:noProof/>
            <w:webHidden/>
          </w:rPr>
          <w:tab/>
        </w:r>
        <w:r w:rsidR="00CB0C65">
          <w:rPr>
            <w:noProof/>
            <w:webHidden/>
          </w:rPr>
          <w:fldChar w:fldCharType="begin"/>
        </w:r>
        <w:r w:rsidR="003807A6">
          <w:rPr>
            <w:noProof/>
            <w:webHidden/>
          </w:rPr>
          <w:instrText xml:space="preserve"> PAGEREF _Toc432122114 \h </w:instrText>
        </w:r>
        <w:r w:rsidR="00CB0C65">
          <w:rPr>
            <w:noProof/>
            <w:webHidden/>
          </w:rPr>
        </w:r>
        <w:r w:rsidR="00CB0C65">
          <w:rPr>
            <w:noProof/>
            <w:webHidden/>
          </w:rPr>
          <w:fldChar w:fldCharType="separate"/>
        </w:r>
        <w:r w:rsidR="003807A6">
          <w:rPr>
            <w:noProof/>
            <w:webHidden/>
          </w:rPr>
          <w:t>6</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15" w:history="1">
        <w:r w:rsidR="003807A6" w:rsidRPr="004523C5">
          <w:rPr>
            <w:rStyle w:val="Hyperlink"/>
            <w:rFonts w:ascii="Arial Narrow" w:hAnsi="Arial Narrow"/>
            <w:noProof/>
          </w:rPr>
          <w:t>TUTORIAL</w:t>
        </w:r>
        <w:r w:rsidR="003807A6">
          <w:rPr>
            <w:noProof/>
            <w:webHidden/>
          </w:rPr>
          <w:tab/>
        </w:r>
        <w:r w:rsidR="00CB0C65">
          <w:rPr>
            <w:noProof/>
            <w:webHidden/>
          </w:rPr>
          <w:fldChar w:fldCharType="begin"/>
        </w:r>
        <w:r w:rsidR="003807A6">
          <w:rPr>
            <w:noProof/>
            <w:webHidden/>
          </w:rPr>
          <w:instrText xml:space="preserve"> PAGEREF _Toc432122115 \h </w:instrText>
        </w:r>
        <w:r w:rsidR="00CB0C65">
          <w:rPr>
            <w:noProof/>
            <w:webHidden/>
          </w:rPr>
        </w:r>
        <w:r w:rsidR="00CB0C65">
          <w:rPr>
            <w:noProof/>
            <w:webHidden/>
          </w:rPr>
          <w:fldChar w:fldCharType="separate"/>
        </w:r>
        <w:r w:rsidR="003807A6">
          <w:rPr>
            <w:noProof/>
            <w:webHidden/>
          </w:rPr>
          <w:t>6</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16" w:history="1">
        <w:r w:rsidR="003807A6" w:rsidRPr="004523C5">
          <w:rPr>
            <w:rStyle w:val="Hyperlink"/>
            <w:rFonts w:ascii="Arial Narrow" w:hAnsi="Arial Narrow"/>
            <w:noProof/>
            <w:lang w:val="en-GB"/>
          </w:rPr>
          <w:t>Praktikum</w:t>
        </w:r>
        <w:r w:rsidR="003807A6">
          <w:rPr>
            <w:noProof/>
            <w:webHidden/>
          </w:rPr>
          <w:tab/>
        </w:r>
        <w:r w:rsidR="00CB0C65">
          <w:rPr>
            <w:noProof/>
            <w:webHidden/>
          </w:rPr>
          <w:fldChar w:fldCharType="begin"/>
        </w:r>
        <w:r w:rsidR="003807A6">
          <w:rPr>
            <w:noProof/>
            <w:webHidden/>
          </w:rPr>
          <w:instrText xml:space="preserve"> PAGEREF _Toc432122116 \h </w:instrText>
        </w:r>
        <w:r w:rsidR="00CB0C65">
          <w:rPr>
            <w:noProof/>
            <w:webHidden/>
          </w:rPr>
        </w:r>
        <w:r w:rsidR="00CB0C65">
          <w:rPr>
            <w:noProof/>
            <w:webHidden/>
          </w:rPr>
          <w:fldChar w:fldCharType="separate"/>
        </w:r>
        <w:r w:rsidR="003807A6">
          <w:rPr>
            <w:noProof/>
            <w:webHidden/>
          </w:rPr>
          <w:t>7</w:t>
        </w:r>
        <w:r w:rsidR="00CB0C65">
          <w:rPr>
            <w:noProof/>
            <w:webHidden/>
          </w:rPr>
          <w:fldChar w:fldCharType="end"/>
        </w:r>
      </w:hyperlink>
    </w:p>
    <w:p w:rsidR="003807A6" w:rsidRDefault="00E9484D">
      <w:pPr>
        <w:pStyle w:val="TOC1"/>
        <w:tabs>
          <w:tab w:val="right" w:leader="dot" w:pos="9061"/>
        </w:tabs>
        <w:rPr>
          <w:noProof/>
          <w:lang w:val="id-ID" w:eastAsia="id-ID" w:bidi="ar-SA"/>
        </w:rPr>
      </w:pPr>
      <w:hyperlink w:anchor="_Toc432122117" w:history="1">
        <w:r w:rsidR="003807A6" w:rsidRPr="004523C5">
          <w:rPr>
            <w:rStyle w:val="Hyperlink"/>
            <w:noProof/>
          </w:rPr>
          <w:t>Skenario tutorial</w:t>
        </w:r>
        <w:r w:rsidR="003807A6">
          <w:rPr>
            <w:noProof/>
            <w:webHidden/>
          </w:rPr>
          <w:tab/>
        </w:r>
        <w:r w:rsidR="00CB0C65">
          <w:rPr>
            <w:noProof/>
            <w:webHidden/>
          </w:rPr>
          <w:fldChar w:fldCharType="begin"/>
        </w:r>
        <w:r w:rsidR="003807A6">
          <w:rPr>
            <w:noProof/>
            <w:webHidden/>
          </w:rPr>
          <w:instrText xml:space="preserve"> PAGEREF _Toc432122117 \h </w:instrText>
        </w:r>
        <w:r w:rsidR="00CB0C65">
          <w:rPr>
            <w:noProof/>
            <w:webHidden/>
          </w:rPr>
        </w:r>
        <w:r w:rsidR="00CB0C65">
          <w:rPr>
            <w:noProof/>
            <w:webHidden/>
          </w:rPr>
          <w:fldChar w:fldCharType="separate"/>
        </w:r>
        <w:r w:rsidR="003807A6">
          <w:rPr>
            <w:noProof/>
            <w:webHidden/>
          </w:rPr>
          <w:t>7</w:t>
        </w:r>
        <w:r w:rsidR="00CB0C65">
          <w:rPr>
            <w:noProof/>
            <w:webHidden/>
          </w:rPr>
          <w:fldChar w:fldCharType="end"/>
        </w:r>
      </w:hyperlink>
    </w:p>
    <w:p w:rsidR="003807A6" w:rsidRDefault="00E9484D">
      <w:pPr>
        <w:pStyle w:val="TOC2"/>
        <w:rPr>
          <w:noProof/>
          <w:lang w:val="id-ID" w:eastAsia="id-ID" w:bidi="ar-SA"/>
        </w:rPr>
      </w:pPr>
      <w:hyperlink w:anchor="_Toc432122118" w:history="1">
        <w:r w:rsidR="003807A6" w:rsidRPr="004523C5">
          <w:rPr>
            <w:rStyle w:val="Hyperlink"/>
            <w:noProof/>
          </w:rPr>
          <w:t>Modul 1</w:t>
        </w:r>
        <w:r w:rsidR="003807A6">
          <w:rPr>
            <w:noProof/>
            <w:webHidden/>
          </w:rPr>
          <w:tab/>
        </w:r>
        <w:r w:rsidR="00CB0C65">
          <w:rPr>
            <w:noProof/>
            <w:webHidden/>
          </w:rPr>
          <w:fldChar w:fldCharType="begin"/>
        </w:r>
        <w:r w:rsidR="003807A6">
          <w:rPr>
            <w:noProof/>
            <w:webHidden/>
          </w:rPr>
          <w:instrText xml:space="preserve"> PAGEREF _Toc432122118 \h </w:instrText>
        </w:r>
        <w:r w:rsidR="00CB0C65">
          <w:rPr>
            <w:noProof/>
            <w:webHidden/>
          </w:rPr>
        </w:r>
        <w:r w:rsidR="00CB0C65">
          <w:rPr>
            <w:noProof/>
            <w:webHidden/>
          </w:rPr>
          <w:fldChar w:fldCharType="separate"/>
        </w:r>
        <w:r w:rsidR="003807A6">
          <w:rPr>
            <w:noProof/>
            <w:webHidden/>
          </w:rPr>
          <w:t>7</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19" w:history="1">
        <w:r w:rsidR="003807A6" w:rsidRPr="004523C5">
          <w:rPr>
            <w:rStyle w:val="Hyperlink"/>
            <w:noProof/>
          </w:rPr>
          <w:t>Sub modul 1</w:t>
        </w:r>
        <w:r w:rsidR="003807A6">
          <w:rPr>
            <w:noProof/>
            <w:webHidden/>
          </w:rPr>
          <w:tab/>
        </w:r>
        <w:r w:rsidR="00CB0C65">
          <w:rPr>
            <w:noProof/>
            <w:webHidden/>
          </w:rPr>
          <w:fldChar w:fldCharType="begin"/>
        </w:r>
        <w:r w:rsidR="003807A6">
          <w:rPr>
            <w:noProof/>
            <w:webHidden/>
          </w:rPr>
          <w:instrText xml:space="preserve"> PAGEREF _Toc432122119 \h </w:instrText>
        </w:r>
        <w:r w:rsidR="00CB0C65">
          <w:rPr>
            <w:noProof/>
            <w:webHidden/>
          </w:rPr>
        </w:r>
        <w:r w:rsidR="00CB0C65">
          <w:rPr>
            <w:noProof/>
            <w:webHidden/>
          </w:rPr>
          <w:fldChar w:fldCharType="separate"/>
        </w:r>
        <w:r w:rsidR="003807A6">
          <w:rPr>
            <w:noProof/>
            <w:webHidden/>
          </w:rPr>
          <w:t>7</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20" w:history="1">
        <w:r w:rsidR="003807A6" w:rsidRPr="004523C5">
          <w:rPr>
            <w:rStyle w:val="Hyperlink"/>
            <w:noProof/>
          </w:rPr>
          <w:t>Sub modul 2</w:t>
        </w:r>
        <w:r w:rsidR="003807A6">
          <w:rPr>
            <w:noProof/>
            <w:webHidden/>
          </w:rPr>
          <w:tab/>
        </w:r>
        <w:r w:rsidR="00CB0C65">
          <w:rPr>
            <w:noProof/>
            <w:webHidden/>
          </w:rPr>
          <w:fldChar w:fldCharType="begin"/>
        </w:r>
        <w:r w:rsidR="003807A6">
          <w:rPr>
            <w:noProof/>
            <w:webHidden/>
          </w:rPr>
          <w:instrText xml:space="preserve"> PAGEREF _Toc432122120 \h </w:instrText>
        </w:r>
        <w:r w:rsidR="00CB0C65">
          <w:rPr>
            <w:noProof/>
            <w:webHidden/>
          </w:rPr>
        </w:r>
        <w:r w:rsidR="00CB0C65">
          <w:rPr>
            <w:noProof/>
            <w:webHidden/>
          </w:rPr>
          <w:fldChar w:fldCharType="separate"/>
        </w:r>
        <w:r w:rsidR="003807A6">
          <w:rPr>
            <w:noProof/>
            <w:webHidden/>
          </w:rPr>
          <w:t>7</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21" w:history="1">
        <w:r w:rsidR="003807A6" w:rsidRPr="004523C5">
          <w:rPr>
            <w:rStyle w:val="Hyperlink"/>
            <w:noProof/>
            <w:lang w:val="sv-SE"/>
          </w:rPr>
          <w:t>Sub modul 3</w:t>
        </w:r>
        <w:r w:rsidR="003807A6">
          <w:rPr>
            <w:noProof/>
            <w:webHidden/>
          </w:rPr>
          <w:tab/>
        </w:r>
        <w:r w:rsidR="00CB0C65">
          <w:rPr>
            <w:noProof/>
            <w:webHidden/>
          </w:rPr>
          <w:fldChar w:fldCharType="begin"/>
        </w:r>
        <w:r w:rsidR="003807A6">
          <w:rPr>
            <w:noProof/>
            <w:webHidden/>
          </w:rPr>
          <w:instrText xml:space="preserve"> PAGEREF _Toc432122121 \h </w:instrText>
        </w:r>
        <w:r w:rsidR="00CB0C65">
          <w:rPr>
            <w:noProof/>
            <w:webHidden/>
          </w:rPr>
        </w:r>
        <w:r w:rsidR="00CB0C65">
          <w:rPr>
            <w:noProof/>
            <w:webHidden/>
          </w:rPr>
          <w:fldChar w:fldCharType="separate"/>
        </w:r>
        <w:r w:rsidR="003807A6">
          <w:rPr>
            <w:noProof/>
            <w:webHidden/>
          </w:rPr>
          <w:t>8</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22" w:history="1">
        <w:r w:rsidR="003807A6" w:rsidRPr="004523C5">
          <w:rPr>
            <w:rStyle w:val="Hyperlink"/>
            <w:noProof/>
          </w:rPr>
          <w:t>Sub modul 4</w:t>
        </w:r>
        <w:r w:rsidR="003807A6">
          <w:rPr>
            <w:noProof/>
            <w:webHidden/>
          </w:rPr>
          <w:tab/>
        </w:r>
        <w:r w:rsidR="00CB0C65">
          <w:rPr>
            <w:noProof/>
            <w:webHidden/>
          </w:rPr>
          <w:fldChar w:fldCharType="begin"/>
        </w:r>
        <w:r w:rsidR="003807A6">
          <w:rPr>
            <w:noProof/>
            <w:webHidden/>
          </w:rPr>
          <w:instrText xml:space="preserve"> PAGEREF _Toc432122122 \h </w:instrText>
        </w:r>
        <w:r w:rsidR="00CB0C65">
          <w:rPr>
            <w:noProof/>
            <w:webHidden/>
          </w:rPr>
        </w:r>
        <w:r w:rsidR="00CB0C65">
          <w:rPr>
            <w:noProof/>
            <w:webHidden/>
          </w:rPr>
          <w:fldChar w:fldCharType="separate"/>
        </w:r>
        <w:r w:rsidR="003807A6">
          <w:rPr>
            <w:noProof/>
            <w:webHidden/>
          </w:rPr>
          <w:t>8</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23" w:history="1">
        <w:r w:rsidR="003807A6" w:rsidRPr="004523C5">
          <w:rPr>
            <w:rStyle w:val="Hyperlink"/>
            <w:noProof/>
            <w:lang w:val="sv-SE"/>
          </w:rPr>
          <w:t>Sub modul 5</w:t>
        </w:r>
        <w:r w:rsidR="003807A6">
          <w:rPr>
            <w:noProof/>
            <w:webHidden/>
          </w:rPr>
          <w:tab/>
        </w:r>
        <w:r w:rsidR="00CB0C65">
          <w:rPr>
            <w:noProof/>
            <w:webHidden/>
          </w:rPr>
          <w:fldChar w:fldCharType="begin"/>
        </w:r>
        <w:r w:rsidR="003807A6">
          <w:rPr>
            <w:noProof/>
            <w:webHidden/>
          </w:rPr>
          <w:instrText xml:space="preserve"> PAGEREF _Toc432122123 \h </w:instrText>
        </w:r>
        <w:r w:rsidR="00CB0C65">
          <w:rPr>
            <w:noProof/>
            <w:webHidden/>
          </w:rPr>
        </w:r>
        <w:r w:rsidR="00CB0C65">
          <w:rPr>
            <w:noProof/>
            <w:webHidden/>
          </w:rPr>
          <w:fldChar w:fldCharType="separate"/>
        </w:r>
        <w:r w:rsidR="003807A6">
          <w:rPr>
            <w:noProof/>
            <w:webHidden/>
          </w:rPr>
          <w:t>9</w:t>
        </w:r>
        <w:r w:rsidR="00CB0C65">
          <w:rPr>
            <w:noProof/>
            <w:webHidden/>
          </w:rPr>
          <w:fldChar w:fldCharType="end"/>
        </w:r>
      </w:hyperlink>
    </w:p>
    <w:p w:rsidR="003807A6" w:rsidRDefault="00E9484D">
      <w:pPr>
        <w:pStyle w:val="TOC2"/>
        <w:rPr>
          <w:noProof/>
          <w:lang w:val="id-ID" w:eastAsia="id-ID" w:bidi="ar-SA"/>
        </w:rPr>
      </w:pPr>
      <w:hyperlink w:anchor="_Toc432122124" w:history="1">
        <w:r w:rsidR="003807A6" w:rsidRPr="004523C5">
          <w:rPr>
            <w:rStyle w:val="Hyperlink"/>
            <w:noProof/>
          </w:rPr>
          <w:t>Modul II</w:t>
        </w:r>
        <w:r w:rsidR="003807A6">
          <w:rPr>
            <w:noProof/>
            <w:webHidden/>
          </w:rPr>
          <w:tab/>
        </w:r>
        <w:r w:rsidR="00CB0C65">
          <w:rPr>
            <w:noProof/>
            <w:webHidden/>
          </w:rPr>
          <w:fldChar w:fldCharType="begin"/>
        </w:r>
        <w:r w:rsidR="003807A6">
          <w:rPr>
            <w:noProof/>
            <w:webHidden/>
          </w:rPr>
          <w:instrText xml:space="preserve"> PAGEREF _Toc432122124 \h </w:instrText>
        </w:r>
        <w:r w:rsidR="00CB0C65">
          <w:rPr>
            <w:noProof/>
            <w:webHidden/>
          </w:rPr>
        </w:r>
        <w:r w:rsidR="00CB0C65">
          <w:rPr>
            <w:noProof/>
            <w:webHidden/>
          </w:rPr>
          <w:fldChar w:fldCharType="separate"/>
        </w:r>
        <w:r w:rsidR="003807A6">
          <w:rPr>
            <w:noProof/>
            <w:webHidden/>
          </w:rPr>
          <w:t>9</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25" w:history="1">
        <w:r w:rsidR="003807A6" w:rsidRPr="004523C5">
          <w:rPr>
            <w:rStyle w:val="Hyperlink"/>
            <w:noProof/>
          </w:rPr>
          <w:t>Sub modul 1</w:t>
        </w:r>
        <w:r w:rsidR="003807A6">
          <w:rPr>
            <w:noProof/>
            <w:webHidden/>
          </w:rPr>
          <w:tab/>
        </w:r>
        <w:r w:rsidR="00CB0C65">
          <w:rPr>
            <w:noProof/>
            <w:webHidden/>
          </w:rPr>
          <w:fldChar w:fldCharType="begin"/>
        </w:r>
        <w:r w:rsidR="003807A6">
          <w:rPr>
            <w:noProof/>
            <w:webHidden/>
          </w:rPr>
          <w:instrText xml:space="preserve"> PAGEREF _Toc432122125 \h </w:instrText>
        </w:r>
        <w:r w:rsidR="00CB0C65">
          <w:rPr>
            <w:noProof/>
            <w:webHidden/>
          </w:rPr>
        </w:r>
        <w:r w:rsidR="00CB0C65">
          <w:rPr>
            <w:noProof/>
            <w:webHidden/>
          </w:rPr>
          <w:fldChar w:fldCharType="separate"/>
        </w:r>
        <w:r w:rsidR="003807A6">
          <w:rPr>
            <w:noProof/>
            <w:webHidden/>
          </w:rPr>
          <w:t>9</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26" w:history="1">
        <w:r w:rsidR="003807A6" w:rsidRPr="004523C5">
          <w:rPr>
            <w:rStyle w:val="Hyperlink"/>
            <w:noProof/>
            <w:lang w:val="sv-SE"/>
          </w:rPr>
          <w:t>Sub Modul 2</w:t>
        </w:r>
        <w:r w:rsidR="003807A6">
          <w:rPr>
            <w:noProof/>
            <w:webHidden/>
          </w:rPr>
          <w:tab/>
        </w:r>
        <w:r w:rsidR="00CB0C65">
          <w:rPr>
            <w:noProof/>
            <w:webHidden/>
          </w:rPr>
          <w:fldChar w:fldCharType="begin"/>
        </w:r>
        <w:r w:rsidR="003807A6">
          <w:rPr>
            <w:noProof/>
            <w:webHidden/>
          </w:rPr>
          <w:instrText xml:space="preserve"> PAGEREF _Toc432122126 \h </w:instrText>
        </w:r>
        <w:r w:rsidR="00CB0C65">
          <w:rPr>
            <w:noProof/>
            <w:webHidden/>
          </w:rPr>
        </w:r>
        <w:r w:rsidR="00CB0C65">
          <w:rPr>
            <w:noProof/>
            <w:webHidden/>
          </w:rPr>
          <w:fldChar w:fldCharType="separate"/>
        </w:r>
        <w:r w:rsidR="003807A6">
          <w:rPr>
            <w:noProof/>
            <w:webHidden/>
          </w:rPr>
          <w:t>9</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27" w:history="1">
        <w:r w:rsidR="003807A6" w:rsidRPr="004523C5">
          <w:rPr>
            <w:rStyle w:val="Hyperlink"/>
            <w:noProof/>
            <w:lang w:val="sv-SE"/>
          </w:rPr>
          <w:t>Sub Modul 3</w:t>
        </w:r>
        <w:r w:rsidR="003807A6">
          <w:rPr>
            <w:noProof/>
            <w:webHidden/>
          </w:rPr>
          <w:tab/>
        </w:r>
        <w:r w:rsidR="00CB0C65">
          <w:rPr>
            <w:noProof/>
            <w:webHidden/>
          </w:rPr>
          <w:fldChar w:fldCharType="begin"/>
        </w:r>
        <w:r w:rsidR="003807A6">
          <w:rPr>
            <w:noProof/>
            <w:webHidden/>
          </w:rPr>
          <w:instrText xml:space="preserve"> PAGEREF _Toc432122127 \h </w:instrText>
        </w:r>
        <w:r w:rsidR="00CB0C65">
          <w:rPr>
            <w:noProof/>
            <w:webHidden/>
          </w:rPr>
        </w:r>
        <w:r w:rsidR="00CB0C65">
          <w:rPr>
            <w:noProof/>
            <w:webHidden/>
          </w:rPr>
          <w:fldChar w:fldCharType="separate"/>
        </w:r>
        <w:r w:rsidR="003807A6">
          <w:rPr>
            <w:noProof/>
            <w:webHidden/>
          </w:rPr>
          <w:t>10</w:t>
        </w:r>
        <w:r w:rsidR="00CB0C65">
          <w:rPr>
            <w:noProof/>
            <w:webHidden/>
          </w:rPr>
          <w:fldChar w:fldCharType="end"/>
        </w:r>
      </w:hyperlink>
    </w:p>
    <w:p w:rsidR="003807A6" w:rsidRDefault="00E9484D">
      <w:pPr>
        <w:pStyle w:val="TOC3"/>
        <w:tabs>
          <w:tab w:val="right" w:leader="dot" w:pos="9061"/>
        </w:tabs>
        <w:rPr>
          <w:noProof/>
          <w:lang w:val="id-ID" w:eastAsia="id-ID" w:bidi="ar-SA"/>
        </w:rPr>
      </w:pPr>
      <w:hyperlink w:anchor="_Toc432122128" w:history="1">
        <w:r w:rsidR="003807A6" w:rsidRPr="004523C5">
          <w:rPr>
            <w:rStyle w:val="Hyperlink"/>
            <w:noProof/>
            <w:lang w:val="sv-SE"/>
          </w:rPr>
          <w:t>Sub modul 4</w:t>
        </w:r>
        <w:r w:rsidR="003807A6">
          <w:rPr>
            <w:noProof/>
            <w:webHidden/>
          </w:rPr>
          <w:tab/>
        </w:r>
        <w:r w:rsidR="00CB0C65">
          <w:rPr>
            <w:noProof/>
            <w:webHidden/>
          </w:rPr>
          <w:fldChar w:fldCharType="begin"/>
        </w:r>
        <w:r w:rsidR="003807A6">
          <w:rPr>
            <w:noProof/>
            <w:webHidden/>
          </w:rPr>
          <w:instrText xml:space="preserve"> PAGEREF _Toc432122128 \h </w:instrText>
        </w:r>
        <w:r w:rsidR="00CB0C65">
          <w:rPr>
            <w:noProof/>
            <w:webHidden/>
          </w:rPr>
        </w:r>
        <w:r w:rsidR="00CB0C65">
          <w:rPr>
            <w:noProof/>
            <w:webHidden/>
          </w:rPr>
          <w:fldChar w:fldCharType="separate"/>
        </w:r>
        <w:r w:rsidR="003807A6">
          <w:rPr>
            <w:noProof/>
            <w:webHidden/>
          </w:rPr>
          <w:t>10</w:t>
        </w:r>
        <w:r w:rsidR="00CB0C65">
          <w:rPr>
            <w:noProof/>
            <w:webHidden/>
          </w:rPr>
          <w:fldChar w:fldCharType="end"/>
        </w:r>
      </w:hyperlink>
    </w:p>
    <w:p w:rsidR="003807A6" w:rsidRDefault="00E9484D">
      <w:pPr>
        <w:pStyle w:val="TOC1"/>
        <w:tabs>
          <w:tab w:val="right" w:leader="dot" w:pos="9061"/>
        </w:tabs>
        <w:rPr>
          <w:noProof/>
          <w:lang w:val="id-ID" w:eastAsia="id-ID" w:bidi="ar-SA"/>
        </w:rPr>
      </w:pPr>
      <w:hyperlink w:anchor="_Toc432122129" w:history="1">
        <w:r w:rsidR="003807A6" w:rsidRPr="004523C5">
          <w:rPr>
            <w:rStyle w:val="Hyperlink"/>
            <w:rFonts w:ascii="Arial Narrow" w:hAnsi="Arial Narrow"/>
            <w:noProof/>
          </w:rPr>
          <w:t>TUGAS</w:t>
        </w:r>
        <w:r w:rsidR="003807A6">
          <w:rPr>
            <w:noProof/>
            <w:webHidden/>
          </w:rPr>
          <w:tab/>
        </w:r>
        <w:r w:rsidR="00CB0C65">
          <w:rPr>
            <w:noProof/>
            <w:webHidden/>
          </w:rPr>
          <w:fldChar w:fldCharType="begin"/>
        </w:r>
        <w:r w:rsidR="003807A6">
          <w:rPr>
            <w:noProof/>
            <w:webHidden/>
          </w:rPr>
          <w:instrText xml:space="preserve"> PAGEREF _Toc432122129 \h </w:instrText>
        </w:r>
        <w:r w:rsidR="00CB0C65">
          <w:rPr>
            <w:noProof/>
            <w:webHidden/>
          </w:rPr>
        </w:r>
        <w:r w:rsidR="00CB0C65">
          <w:rPr>
            <w:noProof/>
            <w:webHidden/>
          </w:rPr>
          <w:fldChar w:fldCharType="separate"/>
        </w:r>
        <w:r w:rsidR="003807A6">
          <w:rPr>
            <w:noProof/>
            <w:webHidden/>
          </w:rPr>
          <w:t>11</w:t>
        </w:r>
        <w:r w:rsidR="00CB0C65">
          <w:rPr>
            <w:noProof/>
            <w:webHidden/>
          </w:rPr>
          <w:fldChar w:fldCharType="end"/>
        </w:r>
      </w:hyperlink>
    </w:p>
    <w:p w:rsidR="003807A6" w:rsidRDefault="00E9484D">
      <w:pPr>
        <w:pStyle w:val="TOC1"/>
        <w:tabs>
          <w:tab w:val="right" w:leader="dot" w:pos="9061"/>
        </w:tabs>
        <w:rPr>
          <w:noProof/>
          <w:lang w:val="id-ID" w:eastAsia="id-ID" w:bidi="ar-SA"/>
        </w:rPr>
      </w:pPr>
      <w:hyperlink w:anchor="_Toc432122130" w:history="1">
        <w:r w:rsidR="003807A6" w:rsidRPr="004523C5">
          <w:rPr>
            <w:rStyle w:val="Hyperlink"/>
            <w:noProof/>
          </w:rPr>
          <w:t>REFERENSI</w:t>
        </w:r>
        <w:r w:rsidR="003807A6">
          <w:rPr>
            <w:noProof/>
            <w:webHidden/>
          </w:rPr>
          <w:tab/>
        </w:r>
        <w:r w:rsidR="00CB0C65">
          <w:rPr>
            <w:noProof/>
            <w:webHidden/>
          </w:rPr>
          <w:fldChar w:fldCharType="begin"/>
        </w:r>
        <w:r w:rsidR="003807A6">
          <w:rPr>
            <w:noProof/>
            <w:webHidden/>
          </w:rPr>
          <w:instrText xml:space="preserve"> PAGEREF _Toc432122130 \h </w:instrText>
        </w:r>
        <w:r w:rsidR="00CB0C65">
          <w:rPr>
            <w:noProof/>
            <w:webHidden/>
          </w:rPr>
        </w:r>
        <w:r w:rsidR="00CB0C65">
          <w:rPr>
            <w:noProof/>
            <w:webHidden/>
          </w:rPr>
          <w:fldChar w:fldCharType="separate"/>
        </w:r>
        <w:r w:rsidR="003807A6">
          <w:rPr>
            <w:noProof/>
            <w:webHidden/>
          </w:rPr>
          <w:t>12</w:t>
        </w:r>
        <w:r w:rsidR="00CB0C65">
          <w:rPr>
            <w:noProof/>
            <w:webHidden/>
          </w:rPr>
          <w:fldChar w:fldCharType="end"/>
        </w:r>
      </w:hyperlink>
    </w:p>
    <w:p w:rsidR="00A14AD8" w:rsidRPr="004D3076" w:rsidRDefault="00CB0C65" w:rsidP="00112DED">
      <w:pPr>
        <w:jc w:val="both"/>
        <w:rPr>
          <w:rStyle w:val="Heading1Char"/>
          <w:rFonts w:ascii="Arial Narrow" w:hAnsi="Arial Narrow"/>
          <w:sz w:val="20"/>
          <w:szCs w:val="20"/>
          <w:lang w:val="en-GB"/>
        </w:rPr>
      </w:pPr>
      <w:r w:rsidRPr="004D3076">
        <w:rPr>
          <w:rStyle w:val="Heading1Char"/>
          <w:rFonts w:ascii="Arial Narrow" w:hAnsi="Arial Narrow"/>
          <w:sz w:val="20"/>
          <w:szCs w:val="20"/>
          <w:lang w:val="en-GB"/>
        </w:rPr>
        <w:fldChar w:fldCharType="end"/>
      </w:r>
    </w:p>
    <w:p w:rsidR="00112DED" w:rsidRPr="004D3076" w:rsidRDefault="00112DED" w:rsidP="00112DED">
      <w:pPr>
        <w:jc w:val="both"/>
        <w:rPr>
          <w:rFonts w:ascii="Arial Narrow" w:hAnsi="Arial Narrow"/>
          <w:sz w:val="20"/>
          <w:szCs w:val="20"/>
          <w:lang w:val="en-GB"/>
        </w:rPr>
      </w:pPr>
    </w:p>
    <w:p w:rsidR="00112DED" w:rsidRPr="004D3076" w:rsidRDefault="00112DED" w:rsidP="00145FA8">
      <w:pPr>
        <w:pStyle w:val="Header"/>
        <w:tabs>
          <w:tab w:val="clear" w:pos="4320"/>
          <w:tab w:val="left" w:pos="1134"/>
          <w:tab w:val="left" w:leader="dot" w:pos="7938"/>
          <w:tab w:val="center" w:pos="7980"/>
        </w:tabs>
        <w:rPr>
          <w:rFonts w:ascii="Arial Narrow" w:hAnsi="Arial Narrow"/>
          <w:b/>
          <w:bCs/>
          <w:caps/>
          <w:sz w:val="20"/>
          <w:szCs w:val="20"/>
          <w:lang w:val="en-GB"/>
        </w:rPr>
      </w:pPr>
    </w:p>
    <w:p w:rsidR="00112DED" w:rsidRPr="004D3076" w:rsidRDefault="00112DED" w:rsidP="00145FA8">
      <w:pPr>
        <w:tabs>
          <w:tab w:val="center" w:pos="7980"/>
        </w:tabs>
        <w:jc w:val="both"/>
        <w:rPr>
          <w:rFonts w:ascii="Arial Narrow" w:hAnsi="Arial Narrow"/>
          <w:b/>
          <w:bCs/>
          <w:caps/>
          <w:sz w:val="20"/>
          <w:szCs w:val="20"/>
          <w:lang w:val="en-GB"/>
        </w:rPr>
        <w:sectPr w:rsidR="00112DED" w:rsidRPr="004D3076">
          <w:headerReference w:type="default" r:id="rId11"/>
          <w:footerReference w:type="even" r:id="rId12"/>
          <w:footerReference w:type="default" r:id="rId13"/>
          <w:pgSz w:w="11907" w:h="16840" w:code="9"/>
          <w:pgMar w:top="1418" w:right="1418" w:bottom="1418" w:left="1418" w:header="709" w:footer="709" w:gutter="0"/>
          <w:pgNumType w:start="1"/>
          <w:cols w:space="720"/>
          <w:docGrid w:linePitch="272"/>
        </w:sectPr>
      </w:pPr>
      <w:r w:rsidRPr="004D3076">
        <w:rPr>
          <w:rFonts w:ascii="Arial Narrow" w:hAnsi="Arial Narrow"/>
          <w:b/>
          <w:bCs/>
          <w:caps/>
          <w:sz w:val="20"/>
          <w:szCs w:val="20"/>
          <w:lang w:val="en-GB"/>
        </w:rPr>
        <w:tab/>
      </w:r>
      <w:r w:rsidRPr="004D3076">
        <w:rPr>
          <w:rFonts w:ascii="Arial Narrow" w:hAnsi="Arial Narrow"/>
          <w:b/>
          <w:bCs/>
          <w:caps/>
          <w:sz w:val="20"/>
          <w:szCs w:val="20"/>
          <w:lang w:val="en-GB"/>
        </w:rPr>
        <w:tab/>
      </w:r>
    </w:p>
    <w:p w:rsidR="00112DED" w:rsidRPr="004D3076" w:rsidRDefault="0070539C" w:rsidP="0070539C">
      <w:pPr>
        <w:pStyle w:val="Heading1"/>
        <w:rPr>
          <w:rFonts w:ascii="Arial Narrow" w:hAnsi="Arial Narrow"/>
        </w:rPr>
      </w:pPr>
      <w:bookmarkStart w:id="5" w:name="_Toc432122106"/>
      <w:bookmarkStart w:id="6" w:name="_Toc27198737"/>
      <w:bookmarkStart w:id="7" w:name="_Toc27198912"/>
      <w:bookmarkStart w:id="8" w:name="_Toc27199246"/>
      <w:r>
        <w:rPr>
          <w:rFonts w:ascii="Arial Narrow" w:hAnsi="Arial Narrow"/>
        </w:rPr>
        <w:lastRenderedPageBreak/>
        <w:t>PENJELASAN BLOK</w:t>
      </w:r>
      <w:bookmarkEnd w:id="5"/>
    </w:p>
    <w:bookmarkEnd w:id="6"/>
    <w:bookmarkEnd w:id="7"/>
    <w:bookmarkEnd w:id="8"/>
    <w:p w:rsidR="00112DED" w:rsidRPr="004D3076" w:rsidRDefault="00112DED" w:rsidP="00112DED">
      <w:pPr>
        <w:jc w:val="both"/>
        <w:rPr>
          <w:rFonts w:ascii="Arial Narrow" w:hAnsi="Arial Narrow"/>
          <w:color w:val="000000"/>
          <w:sz w:val="20"/>
          <w:szCs w:val="20"/>
          <w:lang w:val="en-GB"/>
        </w:rPr>
      </w:pPr>
    </w:p>
    <w:p w:rsidR="00112DED" w:rsidRPr="004D3076" w:rsidRDefault="007B3A44" w:rsidP="00D253DC">
      <w:pPr>
        <w:pStyle w:val="Heading2"/>
        <w:rPr>
          <w:rFonts w:ascii="Arial Narrow" w:hAnsi="Arial Narrow"/>
        </w:rPr>
      </w:pPr>
      <w:bookmarkStart w:id="9" w:name="_Toc432122107"/>
      <w:r w:rsidRPr="004D3076">
        <w:rPr>
          <w:rFonts w:ascii="Arial Narrow" w:hAnsi="Arial Narrow"/>
        </w:rPr>
        <w:t>Substansi</w:t>
      </w:r>
      <w:bookmarkEnd w:id="9"/>
      <w:r w:rsidRPr="004D3076">
        <w:rPr>
          <w:rFonts w:ascii="Arial Narrow" w:hAnsi="Arial Narrow"/>
        </w:rPr>
        <w:t xml:space="preserve"> </w:t>
      </w:r>
    </w:p>
    <w:p w:rsidR="00E02DE9" w:rsidRPr="004D3076" w:rsidRDefault="00E02DE9" w:rsidP="00112DED">
      <w:pPr>
        <w:jc w:val="both"/>
        <w:rPr>
          <w:rFonts w:ascii="Arial Narrow" w:hAnsi="Arial Narrow"/>
          <w:sz w:val="20"/>
          <w:szCs w:val="20"/>
          <w:lang w:val="en-GB"/>
        </w:rPr>
      </w:pPr>
      <w:r w:rsidRPr="004D3076">
        <w:rPr>
          <w:rFonts w:ascii="Arial Narrow" w:hAnsi="Arial Narrow"/>
          <w:sz w:val="20"/>
          <w:szCs w:val="20"/>
          <w:lang w:val="en-GB"/>
        </w:rPr>
        <w:t>Tema blok ini adalah mekanisme dasar penyakit</w:t>
      </w:r>
      <w:r w:rsidR="00D253DC" w:rsidRPr="004D3076">
        <w:rPr>
          <w:rFonts w:ascii="Arial Narrow" w:hAnsi="Arial Narrow"/>
          <w:sz w:val="20"/>
          <w:szCs w:val="20"/>
          <w:lang w:val="en-GB"/>
        </w:rPr>
        <w:t xml:space="preserve">. Blok ini akan menjembatani pengetahuan yang didapat dalam tahap pendidikan sebelumnya dengan pengetahuan kedokteran nantinya. Topik dalam blok ini adalah mengenai penyusun tubuh manusia, kebutuhan hidupnya, mekanisme menjaga keseimbangan lingkungannya untuk tetap hidup, serta beberapa dasar penyakit seperti infeksi, agen penyebab infeksi, dan dasar sistem kekebalan tubuh. </w:t>
      </w:r>
    </w:p>
    <w:p w:rsidR="00E02DE9" w:rsidRPr="004D3076" w:rsidRDefault="00E02DE9" w:rsidP="00112DED">
      <w:pPr>
        <w:jc w:val="both"/>
        <w:rPr>
          <w:rFonts w:ascii="Arial Narrow" w:hAnsi="Arial Narrow"/>
          <w:sz w:val="20"/>
          <w:szCs w:val="20"/>
          <w:lang w:val="en-GB"/>
        </w:rPr>
      </w:pPr>
    </w:p>
    <w:p w:rsidR="00D5425C" w:rsidRPr="004D3076" w:rsidRDefault="00D5425C" w:rsidP="00D5425C">
      <w:pPr>
        <w:jc w:val="both"/>
        <w:rPr>
          <w:rFonts w:ascii="Arial Narrow" w:hAnsi="Arial Narrow"/>
          <w:sz w:val="20"/>
          <w:szCs w:val="20"/>
          <w:lang w:val="en-GB"/>
        </w:rPr>
      </w:pPr>
      <w:r w:rsidRPr="004D3076">
        <w:rPr>
          <w:rFonts w:ascii="Arial Narrow" w:hAnsi="Arial Narrow"/>
          <w:sz w:val="20"/>
          <w:szCs w:val="20"/>
          <w:lang w:val="en-GB"/>
        </w:rPr>
        <w:t xml:space="preserve">Tubuh manusia tersusun atas sistem organ yang merupakan gabungan dari beberapa organ dengan fungsinya masing-masing. Organ tersebut tersusun atas jaringan yang merupakan kumpulan sel dengan kekhususannya tersendiri. Sel, jaringan, dan organ bekerja secara sinergis untuk menjaga tubuh tetap terpenuhi kebutuhan dasar hidupnya. </w:t>
      </w:r>
      <w:r w:rsidR="00CF7AD3" w:rsidRPr="004D3076">
        <w:rPr>
          <w:rFonts w:ascii="Arial Narrow" w:hAnsi="Arial Narrow"/>
          <w:sz w:val="20"/>
          <w:szCs w:val="20"/>
          <w:lang w:val="en-GB"/>
        </w:rPr>
        <w:t xml:space="preserve">Bahkan sel sebagai unit terkecil penyusun tubuh manusia merupakan penopang kebutuhan untuk hidup, antara lain kebutuhan oksigen, nutrisi, cairan, dan sebagainya. </w:t>
      </w:r>
      <w:r w:rsidRPr="004D3076">
        <w:rPr>
          <w:rFonts w:ascii="Arial Narrow" w:hAnsi="Arial Narrow"/>
          <w:sz w:val="20"/>
          <w:szCs w:val="20"/>
          <w:lang w:val="en-GB"/>
        </w:rPr>
        <w:t xml:space="preserve">Untuk itu, tubuh memiliki sistem control yang selalu berusaha mencapai suatu keseimbangan. </w:t>
      </w:r>
      <w:r w:rsidR="00CF7AD3" w:rsidRPr="004D3076">
        <w:rPr>
          <w:rFonts w:ascii="Arial Narrow" w:hAnsi="Arial Narrow"/>
          <w:sz w:val="20"/>
          <w:szCs w:val="20"/>
          <w:lang w:val="en-GB"/>
        </w:rPr>
        <w:t xml:space="preserve">Jika keseimbangan tersebut tidak tercapai, maka akan muncul gangguan. </w:t>
      </w:r>
      <w:r w:rsidR="008C4458" w:rsidRPr="004D3076">
        <w:rPr>
          <w:rFonts w:ascii="Arial Narrow" w:hAnsi="Arial Narrow"/>
          <w:sz w:val="20"/>
          <w:szCs w:val="20"/>
          <w:lang w:val="en-GB"/>
        </w:rPr>
        <w:t xml:space="preserve">Untuk itu, sel dan </w:t>
      </w:r>
      <w:r w:rsidR="00CF7AD3" w:rsidRPr="004D3076">
        <w:rPr>
          <w:rFonts w:ascii="Arial Narrow" w:hAnsi="Arial Narrow"/>
          <w:sz w:val="20"/>
          <w:szCs w:val="20"/>
          <w:lang w:val="en-GB"/>
        </w:rPr>
        <w:t xml:space="preserve">pemenuhan kebutuhan sel menjadi </w:t>
      </w:r>
      <w:r w:rsidR="008C4458" w:rsidRPr="004D3076">
        <w:rPr>
          <w:rFonts w:ascii="Arial Narrow" w:hAnsi="Arial Narrow"/>
          <w:i/>
          <w:sz w:val="20"/>
          <w:szCs w:val="20"/>
          <w:lang w:val="en-GB"/>
        </w:rPr>
        <w:t>starting point</w:t>
      </w:r>
      <w:r w:rsidR="008C4458" w:rsidRPr="004D3076">
        <w:rPr>
          <w:rFonts w:ascii="Arial Narrow" w:hAnsi="Arial Narrow"/>
          <w:sz w:val="20"/>
          <w:szCs w:val="20"/>
          <w:lang w:val="en-GB"/>
        </w:rPr>
        <w:t xml:space="preserve"> topik dalam blok ini yang kemudian akan diikuti dengan perubahan-perubahan yang dialaminya. </w:t>
      </w:r>
      <w:r w:rsidRPr="004D3076">
        <w:rPr>
          <w:rFonts w:ascii="Arial Narrow" w:hAnsi="Arial Narrow"/>
          <w:sz w:val="20"/>
          <w:szCs w:val="20"/>
          <w:lang w:val="en-GB"/>
        </w:rPr>
        <w:t>Konsep utama blok ini dijelaskan dalam gambar berikut:</w:t>
      </w:r>
    </w:p>
    <w:p w:rsidR="00D5425C" w:rsidRPr="004D3076" w:rsidRDefault="00D5425C" w:rsidP="00112DED">
      <w:pPr>
        <w:jc w:val="both"/>
        <w:rPr>
          <w:rFonts w:ascii="Arial Narrow" w:hAnsi="Arial Narrow"/>
          <w:sz w:val="20"/>
          <w:szCs w:val="20"/>
          <w:lang w:val="en-GB"/>
        </w:rPr>
      </w:pPr>
    </w:p>
    <w:p w:rsidR="00D5425C" w:rsidRPr="004D3076" w:rsidRDefault="00D55E6D" w:rsidP="00112DED">
      <w:pPr>
        <w:jc w:val="both"/>
        <w:rPr>
          <w:rFonts w:ascii="Arial Narrow" w:hAnsi="Arial Narrow"/>
          <w:sz w:val="20"/>
          <w:szCs w:val="20"/>
          <w:lang w:val="en-GB"/>
        </w:rPr>
      </w:pPr>
      <w:r>
        <w:rPr>
          <w:rFonts w:ascii="Arial Narrow" w:hAnsi="Arial Narrow"/>
          <w:noProof/>
          <w:sz w:val="20"/>
          <w:szCs w:val="20"/>
          <w:lang w:bidi="ar-SA"/>
        </w:rPr>
        <mc:AlternateContent>
          <mc:Choice Requires="wpc">
            <w:drawing>
              <wp:inline distT="0" distB="0" distL="0" distR="0">
                <wp:extent cx="5467350" cy="3165475"/>
                <wp:effectExtent l="0" t="0" r="0" b="0"/>
                <wp:docPr id="899" name="Canvas 89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3" name="Oval 910"/>
                        <wps:cNvSpPr>
                          <a:spLocks noChangeArrowheads="1"/>
                        </wps:cNvSpPr>
                        <wps:spPr bwMode="auto">
                          <a:xfrm>
                            <a:off x="1257300" y="1343660"/>
                            <a:ext cx="933450" cy="638175"/>
                          </a:xfrm>
                          <a:prstGeom prst="ellipse">
                            <a:avLst/>
                          </a:prstGeom>
                          <a:solidFill>
                            <a:srgbClr val="FFFFFF"/>
                          </a:solidFill>
                          <a:ln w="9525">
                            <a:solidFill>
                              <a:srgbClr val="000000"/>
                            </a:solidFill>
                            <a:round/>
                            <a:headEnd/>
                            <a:tailEnd/>
                          </a:ln>
                        </wps:spPr>
                        <wps:txbx>
                          <w:txbxContent>
                            <w:p w:rsidR="00D3640F" w:rsidRDefault="00D3640F" w:rsidP="00F448F0">
                              <w:pPr>
                                <w:ind w:firstLine="0"/>
                                <w:jc w:val="center"/>
                              </w:pPr>
                              <w:r>
                                <w:t>Tubuh manusia</w:t>
                              </w:r>
                            </w:p>
                          </w:txbxContent>
                        </wps:txbx>
                        <wps:bodyPr rot="0" vert="horz" wrap="square" lIns="91440" tIns="45720" rIns="91440" bIns="45720" anchor="t" anchorCtr="0" upright="1">
                          <a:noAutofit/>
                        </wps:bodyPr>
                      </wps:wsp>
                      <wps:wsp>
                        <wps:cNvPr id="14" name="Text Box 912"/>
                        <wps:cNvSpPr txBox="1">
                          <a:spLocks noChangeArrowheads="1"/>
                        </wps:cNvSpPr>
                        <wps:spPr bwMode="auto">
                          <a:xfrm>
                            <a:off x="104775" y="1086485"/>
                            <a:ext cx="1095375" cy="342900"/>
                          </a:xfrm>
                          <a:prstGeom prst="rect">
                            <a:avLst/>
                          </a:prstGeom>
                          <a:solidFill>
                            <a:srgbClr val="FFFFFF"/>
                          </a:solidFill>
                          <a:ln w="9525">
                            <a:solidFill>
                              <a:srgbClr val="000000"/>
                            </a:solidFill>
                            <a:miter lim="800000"/>
                            <a:headEnd/>
                            <a:tailEnd/>
                          </a:ln>
                        </wps:spPr>
                        <wps:txbx>
                          <w:txbxContent>
                            <w:p w:rsidR="00D3640F" w:rsidRPr="00F448F0" w:rsidRDefault="00D3640F" w:rsidP="00F448F0">
                              <w:pPr>
                                <w:ind w:firstLine="0"/>
                                <w:jc w:val="center"/>
                                <w:rPr>
                                  <w:sz w:val="20"/>
                                </w:rPr>
                              </w:pPr>
                              <w:r w:rsidRPr="00F448F0">
                                <w:rPr>
                                  <w:sz w:val="20"/>
                                </w:rPr>
                                <w:t>Sistem organ</w:t>
                              </w:r>
                            </w:p>
                          </w:txbxContent>
                        </wps:txbx>
                        <wps:bodyPr rot="0" vert="horz" wrap="square" lIns="91440" tIns="45720" rIns="91440" bIns="45720" anchor="t" anchorCtr="0" upright="1">
                          <a:noAutofit/>
                        </wps:bodyPr>
                      </wps:wsp>
                      <wps:wsp>
                        <wps:cNvPr id="17" name="Text Box 913"/>
                        <wps:cNvSpPr txBox="1">
                          <a:spLocks noChangeArrowheads="1"/>
                        </wps:cNvSpPr>
                        <wps:spPr bwMode="auto">
                          <a:xfrm>
                            <a:off x="1504950" y="514985"/>
                            <a:ext cx="685800" cy="314325"/>
                          </a:xfrm>
                          <a:prstGeom prst="rect">
                            <a:avLst/>
                          </a:prstGeom>
                          <a:solidFill>
                            <a:srgbClr val="FFFFFF"/>
                          </a:solidFill>
                          <a:ln w="9525">
                            <a:solidFill>
                              <a:srgbClr val="000000"/>
                            </a:solidFill>
                            <a:miter lim="800000"/>
                            <a:headEnd/>
                            <a:tailEnd/>
                          </a:ln>
                        </wps:spPr>
                        <wps:txbx>
                          <w:txbxContent>
                            <w:p w:rsidR="00D3640F" w:rsidRPr="00F448F0" w:rsidRDefault="00D3640F" w:rsidP="00F448F0">
                              <w:pPr>
                                <w:ind w:firstLine="0"/>
                                <w:jc w:val="center"/>
                                <w:rPr>
                                  <w:sz w:val="16"/>
                                </w:rPr>
                              </w:pPr>
                              <w:r w:rsidRPr="00F448F0">
                                <w:rPr>
                                  <w:sz w:val="16"/>
                                </w:rPr>
                                <w:t>Organ</w:t>
                              </w:r>
                            </w:p>
                          </w:txbxContent>
                        </wps:txbx>
                        <wps:bodyPr rot="0" vert="horz" wrap="square" lIns="91440" tIns="45720" rIns="91440" bIns="45720" anchor="t" anchorCtr="0" upright="1">
                          <a:noAutofit/>
                        </wps:bodyPr>
                      </wps:wsp>
                      <wps:wsp>
                        <wps:cNvPr id="18" name="Text Box 914"/>
                        <wps:cNvSpPr txBox="1">
                          <a:spLocks noChangeArrowheads="1"/>
                        </wps:cNvSpPr>
                        <wps:spPr bwMode="auto">
                          <a:xfrm>
                            <a:off x="2419350" y="86360"/>
                            <a:ext cx="704850" cy="361950"/>
                          </a:xfrm>
                          <a:prstGeom prst="rect">
                            <a:avLst/>
                          </a:prstGeom>
                          <a:solidFill>
                            <a:srgbClr val="FFFFFF"/>
                          </a:solidFill>
                          <a:ln w="9525">
                            <a:solidFill>
                              <a:srgbClr val="000000"/>
                            </a:solidFill>
                            <a:miter lim="800000"/>
                            <a:headEnd/>
                            <a:tailEnd/>
                          </a:ln>
                        </wps:spPr>
                        <wps:txbx>
                          <w:txbxContent>
                            <w:p w:rsidR="00D3640F" w:rsidRPr="00F448F0" w:rsidRDefault="00D3640F" w:rsidP="00F448F0">
                              <w:pPr>
                                <w:ind w:firstLine="0"/>
                                <w:jc w:val="center"/>
                                <w:rPr>
                                  <w:sz w:val="18"/>
                                </w:rPr>
                              </w:pPr>
                              <w:r w:rsidRPr="00F448F0">
                                <w:rPr>
                                  <w:sz w:val="18"/>
                                </w:rPr>
                                <w:t>jaringan</w:t>
                              </w:r>
                            </w:p>
                          </w:txbxContent>
                        </wps:txbx>
                        <wps:bodyPr rot="0" vert="horz" wrap="square" lIns="91440" tIns="45720" rIns="91440" bIns="45720" anchor="t" anchorCtr="0" upright="1">
                          <a:noAutofit/>
                        </wps:bodyPr>
                      </wps:wsp>
                      <wps:wsp>
                        <wps:cNvPr id="19" name="Text Box 915"/>
                        <wps:cNvSpPr txBox="1">
                          <a:spLocks noChangeArrowheads="1"/>
                        </wps:cNvSpPr>
                        <wps:spPr bwMode="auto">
                          <a:xfrm>
                            <a:off x="4048125" y="524510"/>
                            <a:ext cx="485775" cy="304800"/>
                          </a:xfrm>
                          <a:prstGeom prst="rect">
                            <a:avLst/>
                          </a:prstGeom>
                          <a:solidFill>
                            <a:srgbClr val="FFFFFF"/>
                          </a:solidFill>
                          <a:ln w="9525">
                            <a:solidFill>
                              <a:srgbClr val="000000"/>
                            </a:solidFill>
                            <a:miter lim="800000"/>
                            <a:headEnd/>
                            <a:tailEnd/>
                          </a:ln>
                        </wps:spPr>
                        <wps:txbx>
                          <w:txbxContent>
                            <w:p w:rsidR="00D3640F" w:rsidRDefault="00D3640F" w:rsidP="00F448F0">
                              <w:pPr>
                                <w:ind w:firstLine="0"/>
                                <w:jc w:val="center"/>
                              </w:pPr>
                              <w:r w:rsidRPr="00F448F0">
                                <w:rPr>
                                  <w:sz w:val="18"/>
                                  <w:szCs w:val="18"/>
                                </w:rPr>
                                <w:t>S</w:t>
                              </w:r>
                              <w:r>
                                <w:t>el</w:t>
                              </w:r>
                            </w:p>
                          </w:txbxContent>
                        </wps:txbx>
                        <wps:bodyPr rot="0" vert="horz" wrap="square" lIns="91440" tIns="45720" rIns="91440" bIns="45720" anchor="t" anchorCtr="0" upright="1">
                          <a:noAutofit/>
                        </wps:bodyPr>
                      </wps:wsp>
                      <wps:wsp>
                        <wps:cNvPr id="20" name="Text Box 916"/>
                        <wps:cNvSpPr txBox="1">
                          <a:spLocks noChangeArrowheads="1"/>
                        </wps:cNvSpPr>
                        <wps:spPr bwMode="auto">
                          <a:xfrm>
                            <a:off x="2990850" y="1343660"/>
                            <a:ext cx="942975" cy="476250"/>
                          </a:xfrm>
                          <a:prstGeom prst="rect">
                            <a:avLst/>
                          </a:prstGeom>
                          <a:solidFill>
                            <a:srgbClr val="FFFFFF"/>
                          </a:solidFill>
                          <a:ln w="9525">
                            <a:solidFill>
                              <a:srgbClr val="000000"/>
                            </a:solidFill>
                            <a:miter lim="800000"/>
                            <a:headEnd/>
                            <a:tailEnd/>
                          </a:ln>
                        </wps:spPr>
                        <wps:txbx>
                          <w:txbxContent>
                            <w:p w:rsidR="00D3640F" w:rsidRDefault="00D3640F" w:rsidP="00F448F0">
                              <w:pPr>
                                <w:ind w:firstLine="0"/>
                                <w:jc w:val="center"/>
                              </w:pPr>
                              <w:r>
                                <w:t>Kebutuhan hidup</w:t>
                              </w:r>
                            </w:p>
                          </w:txbxContent>
                        </wps:txbx>
                        <wps:bodyPr rot="0" vert="horz" wrap="square" lIns="91440" tIns="45720" rIns="91440" bIns="45720" anchor="t" anchorCtr="0" upright="1">
                          <a:noAutofit/>
                        </wps:bodyPr>
                      </wps:wsp>
                      <wps:wsp>
                        <wps:cNvPr id="21" name="Text Box 917"/>
                        <wps:cNvSpPr txBox="1">
                          <a:spLocks noChangeArrowheads="1"/>
                        </wps:cNvSpPr>
                        <wps:spPr bwMode="auto">
                          <a:xfrm>
                            <a:off x="1714500" y="2620010"/>
                            <a:ext cx="1219200" cy="361950"/>
                          </a:xfrm>
                          <a:prstGeom prst="rect">
                            <a:avLst/>
                          </a:prstGeom>
                          <a:solidFill>
                            <a:srgbClr val="FFFFFF"/>
                          </a:solidFill>
                          <a:ln w="9525">
                            <a:solidFill>
                              <a:srgbClr val="000000"/>
                            </a:solidFill>
                            <a:miter lim="800000"/>
                            <a:headEnd/>
                            <a:tailEnd/>
                          </a:ln>
                        </wps:spPr>
                        <wps:txbx>
                          <w:txbxContent>
                            <w:p w:rsidR="00D3640F" w:rsidRDefault="00D3640F" w:rsidP="00F448F0">
                              <w:pPr>
                                <w:ind w:firstLine="0"/>
                                <w:jc w:val="center"/>
                              </w:pPr>
                              <w:r>
                                <w:t>Keseimbangan</w:t>
                              </w:r>
                            </w:p>
                          </w:txbxContent>
                        </wps:txbx>
                        <wps:bodyPr rot="0" vert="horz" wrap="square" lIns="91440" tIns="45720" rIns="91440" bIns="45720" anchor="t" anchorCtr="0" upright="1">
                          <a:noAutofit/>
                        </wps:bodyPr>
                      </wps:wsp>
                      <wps:wsp>
                        <wps:cNvPr id="22" name="AutoShape 918"/>
                        <wps:cNvCnPr>
                          <a:cxnSpLocks noChangeShapeType="1"/>
                          <a:stCxn id="13" idx="2"/>
                          <a:endCxn id="14" idx="2"/>
                        </wps:cNvCnPr>
                        <wps:spPr bwMode="auto">
                          <a:xfrm rot="10800000">
                            <a:off x="652780" y="1429385"/>
                            <a:ext cx="604520" cy="233680"/>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3" name="AutoShape 919"/>
                        <wps:cNvCnPr>
                          <a:cxnSpLocks noChangeShapeType="1"/>
                          <a:stCxn id="14" idx="0"/>
                          <a:endCxn id="17" idx="1"/>
                        </wps:cNvCnPr>
                        <wps:spPr bwMode="auto">
                          <a:xfrm rot="16200000">
                            <a:off x="871855" y="453390"/>
                            <a:ext cx="414020" cy="852170"/>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4" name="AutoShape 920"/>
                        <wps:cNvCnPr>
                          <a:cxnSpLocks noChangeShapeType="1"/>
                          <a:stCxn id="17" idx="0"/>
                          <a:endCxn id="18" idx="1"/>
                        </wps:cNvCnPr>
                        <wps:spPr bwMode="auto">
                          <a:xfrm rot="16200000">
                            <a:off x="2009775" y="105410"/>
                            <a:ext cx="247650" cy="571500"/>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5" name="AutoShape 921"/>
                        <wps:cNvCnPr>
                          <a:cxnSpLocks noChangeShapeType="1"/>
                          <a:stCxn id="18" idx="3"/>
                          <a:endCxn id="19" idx="0"/>
                        </wps:cNvCnPr>
                        <wps:spPr bwMode="auto">
                          <a:xfrm>
                            <a:off x="3124200" y="267335"/>
                            <a:ext cx="1167130" cy="257175"/>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6" name="AutoShape 922"/>
                        <wps:cNvCnPr>
                          <a:cxnSpLocks noChangeShapeType="1"/>
                          <a:stCxn id="19" idx="2"/>
                          <a:endCxn id="20" idx="0"/>
                        </wps:cNvCnPr>
                        <wps:spPr bwMode="auto">
                          <a:xfrm rot="5400000">
                            <a:off x="3620135" y="671830"/>
                            <a:ext cx="514350" cy="828675"/>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7" name="AutoShape 923"/>
                        <wps:cNvCnPr>
                          <a:cxnSpLocks noChangeShapeType="1"/>
                          <a:stCxn id="13" idx="6"/>
                          <a:endCxn id="20" idx="1"/>
                        </wps:cNvCnPr>
                        <wps:spPr bwMode="auto">
                          <a:xfrm flipV="1">
                            <a:off x="2190750" y="1581785"/>
                            <a:ext cx="800100" cy="81280"/>
                          </a:xfrm>
                          <a:prstGeom prst="curvedConnector3">
                            <a:avLst>
                              <a:gd name="adj1" fmla="val 50000"/>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8" name="AutoShape 924"/>
                        <wps:cNvCnPr>
                          <a:cxnSpLocks noChangeShapeType="1"/>
                          <a:stCxn id="13" idx="5"/>
                          <a:endCxn id="21" idx="1"/>
                        </wps:cNvCnPr>
                        <wps:spPr bwMode="auto">
                          <a:xfrm rot="5400000">
                            <a:off x="1428115" y="2174875"/>
                            <a:ext cx="912495" cy="339725"/>
                          </a:xfrm>
                          <a:prstGeom prst="curvedConnector4">
                            <a:avLst>
                              <a:gd name="adj1" fmla="val 45162"/>
                              <a:gd name="adj2" fmla="val 16729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29" name="Rectangle 925"/>
                        <wps:cNvSpPr>
                          <a:spLocks noChangeArrowheads="1"/>
                        </wps:cNvSpPr>
                        <wps:spPr bwMode="auto">
                          <a:xfrm>
                            <a:off x="4476750" y="1276985"/>
                            <a:ext cx="923925" cy="257175"/>
                          </a:xfrm>
                          <a:prstGeom prst="rect">
                            <a:avLst/>
                          </a:prstGeom>
                          <a:solidFill>
                            <a:srgbClr val="FFFFFF"/>
                          </a:solidFill>
                          <a:ln w="9525">
                            <a:solidFill>
                              <a:srgbClr val="000000"/>
                            </a:solidFill>
                            <a:miter lim="800000"/>
                            <a:headEnd/>
                            <a:tailEnd/>
                          </a:ln>
                        </wps:spPr>
                        <wps:txbx>
                          <w:txbxContent>
                            <w:p w:rsidR="00D3640F" w:rsidRDefault="00D3640F" w:rsidP="00F448F0">
                              <w:pPr>
                                <w:ind w:firstLine="0"/>
                                <w:jc w:val="center"/>
                              </w:pPr>
                              <w:r>
                                <w:t>Organella</w:t>
                              </w:r>
                            </w:p>
                          </w:txbxContent>
                        </wps:txbx>
                        <wps:bodyPr rot="0" vert="horz" wrap="square" lIns="91440" tIns="45720" rIns="91440" bIns="45720" anchor="t" anchorCtr="0" upright="1">
                          <a:noAutofit/>
                        </wps:bodyPr>
                      </wps:wsp>
                      <wps:wsp>
                        <wps:cNvPr id="30" name="AutoShape 926"/>
                        <wps:cNvCnPr>
                          <a:cxnSpLocks noChangeShapeType="1"/>
                          <a:stCxn id="19" idx="3"/>
                          <a:endCxn id="29" idx="0"/>
                        </wps:cNvCnPr>
                        <wps:spPr bwMode="auto">
                          <a:xfrm>
                            <a:off x="4533900" y="676910"/>
                            <a:ext cx="405130" cy="600075"/>
                          </a:xfrm>
                          <a:prstGeom prst="curvedConnector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31" name="Rectangle 927"/>
                        <wps:cNvSpPr>
                          <a:spLocks noChangeArrowheads="1"/>
                        </wps:cNvSpPr>
                        <wps:spPr bwMode="auto">
                          <a:xfrm>
                            <a:off x="4015105" y="1981835"/>
                            <a:ext cx="923925" cy="314325"/>
                          </a:xfrm>
                          <a:prstGeom prst="rect">
                            <a:avLst/>
                          </a:prstGeom>
                          <a:solidFill>
                            <a:srgbClr val="FFFFFF"/>
                          </a:solidFill>
                          <a:ln w="9525">
                            <a:solidFill>
                              <a:srgbClr val="000000"/>
                            </a:solidFill>
                            <a:miter lim="800000"/>
                            <a:headEnd/>
                            <a:tailEnd/>
                          </a:ln>
                        </wps:spPr>
                        <wps:txbx>
                          <w:txbxContent>
                            <w:p w:rsidR="00D3640F" w:rsidRDefault="00D3640F" w:rsidP="00F448F0">
                              <w:pPr>
                                <w:ind w:firstLine="0"/>
                                <w:jc w:val="center"/>
                              </w:pPr>
                              <w:r>
                                <w:t>perubahan</w:t>
                              </w:r>
                            </w:p>
                          </w:txbxContent>
                        </wps:txbx>
                        <wps:bodyPr rot="0" vert="horz" wrap="square" lIns="91440" tIns="45720" rIns="91440" bIns="45720" anchor="t" anchorCtr="0" upright="1">
                          <a:noAutofit/>
                        </wps:bodyPr>
                      </wps:wsp>
                      <wps:wsp>
                        <wps:cNvPr id="32" name="AutoShape 928"/>
                        <wps:cNvCnPr>
                          <a:cxnSpLocks noChangeShapeType="1"/>
                          <a:stCxn id="19" idx="2"/>
                          <a:endCxn id="31" idx="0"/>
                        </wps:cNvCnPr>
                        <wps:spPr bwMode="auto">
                          <a:xfrm rot="16200000" flipH="1">
                            <a:off x="3808095" y="1312545"/>
                            <a:ext cx="1152525" cy="186055"/>
                          </a:xfrm>
                          <a:prstGeom prst="curvedConnector3">
                            <a:avLst>
                              <a:gd name="adj1" fmla="val 49972"/>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Canvas 899" o:spid="_x0000_s1030" editas="canvas" style="width:430.5pt;height:249.25pt;mso-position-horizontal-relative:char;mso-position-vertical-relative:line" coordsize="54673,31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">
                <v:shape id="_x0000_s1031" type="#_x0000_t75" style="position:absolute;width:54673;height:31654;visibility:visible;mso-wrap-style:square">
                  <v:fill o:detectmouseclick="t"/>
                  <v:path o:connecttype="none"/>
                </v:shape>
                <v:oval id="Oval 910" o:spid="_x0000_s1032" style="position:absolute;left:12573;top:13436;width:9334;height:638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0yI8AA&#10;AADbAAAADwAAAGRycy9kb3ducmV2LnhtbERPTWvCQBC9C/0PyxS8mY0NiqSuIhVBDz006n3Ijkkw&#10;Oxuy05j++65Q6G0e73PW29G1aqA+NJ4NzJMUFHHpbcOVgcv5MFuBCoJssfVMBn4owHbzMlljbv2D&#10;v2gopFIxhEOOBmqRLtc6lDU5DInviCN3871DibCvtO3xEcNdq9/SdKkdNhwbauzoo6byXnw7A/tq&#10;VywHnckiu+2PsrhfP0/Z3Jjp67h7ByU0yr/4z320cX4Gz1/iAXrz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G0yI8AAAADbAAAADwAAAAAAAAAAAAAAAACYAgAAZHJzL2Rvd25y&#10;ZXYueG1sUEsFBgAAAAAEAAQA9QAAAIUDAAAAAA==&#10;">
                  <v:textbox>
                    <w:txbxContent>
                      <w:p w:rsidR="00D3640F" w:rsidRDefault="00D3640F" w:rsidP="00F448F0">
                        <w:pPr>
                          <w:ind w:firstLine="0"/>
                          <w:jc w:val="center"/>
                        </w:pPr>
                        <w:r>
                          <w:t>Tubuh manusia</w:t>
                        </w:r>
                      </w:p>
                    </w:txbxContent>
                  </v:textbox>
                </v:oval>
                <v:shape id="Text Box 912" o:spid="_x0000_s1033" type="#_x0000_t202" style="position:absolute;left:1047;top:10864;width:10954;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K1cIA&#10;AADbAAAADwAAAGRycy9kb3ducmV2LnhtbERPTWsCMRC9F/wPYQQvRbNWsboapRQUe1Mr7XXYjLuL&#10;m8k2iev6741Q8DaP9zmLVWsq0ZDzpWUFw0ECgjizuuRcwfF73Z+C8AFZY2WZFNzIw2rZeVlgqu2V&#10;99QcQi5iCPsUFRQh1KmUPivIoB/YmjhyJ+sMhghdLrXDaww3lXxLkok0WHJsKLCmz4Ky8+FiFEzH&#10;2+bXf412P9nkVM3C63uz+XNK9brtxxxEoDY8xf/urY7zx/D4JR4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TIrVwgAAANsAAAAPAAAAAAAAAAAAAAAAAJgCAABkcnMvZG93&#10;bnJldi54bWxQSwUGAAAAAAQABAD1AAAAhwMAAAAA&#10;">
                  <v:textbox>
                    <w:txbxContent>
                      <w:p w:rsidR="00D3640F" w:rsidRPr="00F448F0" w:rsidRDefault="00D3640F" w:rsidP="00F448F0">
                        <w:pPr>
                          <w:ind w:firstLine="0"/>
                          <w:jc w:val="center"/>
                          <w:rPr>
                            <w:sz w:val="20"/>
                          </w:rPr>
                        </w:pPr>
                        <w:r w:rsidRPr="00F448F0">
                          <w:rPr>
                            <w:sz w:val="20"/>
                          </w:rPr>
                          <w:t>Sistem organ</w:t>
                        </w:r>
                      </w:p>
                    </w:txbxContent>
                  </v:textbox>
                </v:shape>
                <v:shape id="Text Box 913" o:spid="_x0000_s1034" type="#_x0000_t202" style="position:absolute;left:15049;top:5149;width:6858;height:3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4UosIA&#10;AADbAAAADwAAAGRycy9kb3ducmV2LnhtbERPS2sCMRC+C/0PYQpeRLNV8bHdKKVQsTerotdhM/ug&#10;m8k2Sdftv28KQm/z8T0n2/amER05X1tW8DRJQBDnVtdcKjif3sYrED4ga2wsk4If8rDdPAwyTLW9&#10;8Qd1x1CKGMI+RQVVCG0qpc8rMugntiWOXGGdwRChK6V2eIvhppHTJFlIgzXHhgpbeq0o/zx+GwWr&#10;+b67+vfZ4ZIvimYdRstu9+WUGj72L88gAvXhX3x373Wcv4S/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nhSiwgAAANsAAAAPAAAAAAAAAAAAAAAAAJgCAABkcnMvZG93&#10;bnJldi54bWxQSwUGAAAAAAQABAD1AAAAhwMAAAAA&#10;">
                  <v:textbox>
                    <w:txbxContent>
                      <w:p w:rsidR="00D3640F" w:rsidRPr="00F448F0" w:rsidRDefault="00D3640F" w:rsidP="00F448F0">
                        <w:pPr>
                          <w:ind w:firstLine="0"/>
                          <w:jc w:val="center"/>
                          <w:rPr>
                            <w:sz w:val="16"/>
                          </w:rPr>
                        </w:pPr>
                        <w:r w:rsidRPr="00F448F0">
                          <w:rPr>
                            <w:sz w:val="16"/>
                          </w:rPr>
                          <w:t>Organ</w:t>
                        </w:r>
                      </w:p>
                    </w:txbxContent>
                  </v:textbox>
                </v:shape>
                <v:shape id="Text Box 914" o:spid="_x0000_s1035" type="#_x0000_t202" style="position:absolute;left:24193;top:863;width:7049;height:362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GA0MYA&#10;AADbAAAADwAAAGRycy9kb3ducmV2LnhtbESPT2/CMAzF75P4DpGRdpkgZZuAFQJCSJvYjT/TdrUa&#10;01Y0Tkmy0n37+TBpN1vv+b2fl+veNaqjEGvPBibjDBRx4W3NpYGP0+toDiomZIuNZzLwQxHWq8Hd&#10;EnPrb3yg7phKJSEcczRQpdTmWseiIodx7Fti0c4+OEyyhlLbgDcJd41+zLKpdlizNFTY0rai4nL8&#10;dgbmz7vuK74/7T+L6bl5SQ+z7u0ajLkf9psFqER9+jf/Xe+s4Aus/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AGA0MYAAADbAAAADwAAAAAAAAAAAAAAAACYAgAAZHJz&#10;L2Rvd25yZXYueG1sUEsFBgAAAAAEAAQA9QAAAIsDAAAAAA==&#10;">
                  <v:textbox>
                    <w:txbxContent>
                      <w:p w:rsidR="00D3640F" w:rsidRPr="00F448F0" w:rsidRDefault="00D3640F" w:rsidP="00F448F0">
                        <w:pPr>
                          <w:ind w:firstLine="0"/>
                          <w:jc w:val="center"/>
                          <w:rPr>
                            <w:sz w:val="18"/>
                          </w:rPr>
                        </w:pPr>
                        <w:r w:rsidRPr="00F448F0">
                          <w:rPr>
                            <w:sz w:val="18"/>
                          </w:rPr>
                          <w:t>jaringan</w:t>
                        </w:r>
                      </w:p>
                    </w:txbxContent>
                  </v:textbox>
                </v:shape>
                <v:shape id="Text Box 915" o:spid="_x0000_s1036" type="#_x0000_t202" style="position:absolute;left:40481;top:5245;width:4858;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0lS8IA&#10;AADbAAAADwAAAGRycy9kb3ducmV2LnhtbERPS2sCMRC+C/0PYQpeRLNV8bHdKKVQsTerotdhM/ug&#10;m8k2Sdftv28KQm/z8T0n2/amER05X1tW8DRJQBDnVtdcKjif3sYrED4ga2wsk4If8rDdPAwyTLW9&#10;8Qd1x1CKGMI+RQVVCG0qpc8rMugntiWOXGGdwRChK6V2eIvhppHTJFlIgzXHhgpbeq0o/zx+GwWr&#10;+b67+vfZ4ZIvimYdRstu9+WUGj72L88gAvXhX3x373Wcv4a/X+IBcvM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TSVLwgAAANsAAAAPAAAAAAAAAAAAAAAAAJgCAABkcnMvZG93&#10;bnJldi54bWxQSwUGAAAAAAQABAD1AAAAhwMAAAAA&#10;">
                  <v:textbox>
                    <w:txbxContent>
                      <w:p w:rsidR="00D3640F" w:rsidRDefault="00D3640F" w:rsidP="00F448F0">
                        <w:pPr>
                          <w:ind w:firstLine="0"/>
                          <w:jc w:val="center"/>
                        </w:pPr>
                        <w:r w:rsidRPr="00F448F0">
                          <w:rPr>
                            <w:sz w:val="18"/>
                            <w:szCs w:val="18"/>
                          </w:rPr>
                          <w:t>S</w:t>
                        </w:r>
                        <w:r>
                          <w:t>el</w:t>
                        </w:r>
                      </w:p>
                    </w:txbxContent>
                  </v:textbox>
                </v:shape>
                <v:shape id="Text Box 916" o:spid="_x0000_s1037" type="#_x0000_t202" style="position:absolute;left:29908;top:13436;width:9430;height:47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tGa8EA&#10;AADbAAAADwAAAGRycy9kb3ducmV2LnhtbERPz2vCMBS+C/sfwhO8yEynoq4zigiK3jYd2/XRPNti&#10;81KTWOt/bw6Cx4/v93zZmko05HxpWcHHIAFBnFldcq7g97h5n4HwAVljZZkU3MnDcvHWmWOq7Y1/&#10;qDmEXMQQ9ikqKEKoUyl9VpBBP7A1ceRO1hkMEbpcaoe3GG4qOUySiTRYcmwosKZ1Qdn5cDUKZuNd&#10;8+/3o++/bHKqPkN/2mwvTqlet119gQjUhpf46d5pBcO4Pn6JP0Au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gbRmvBAAAA2wAAAA8AAAAAAAAAAAAAAAAAmAIAAGRycy9kb3du&#10;cmV2LnhtbFBLBQYAAAAABAAEAPUAAACGAwAAAAA=&#10;">
                  <v:textbox>
                    <w:txbxContent>
                      <w:p w:rsidR="00D3640F" w:rsidRDefault="00D3640F" w:rsidP="00F448F0">
                        <w:pPr>
                          <w:ind w:firstLine="0"/>
                          <w:jc w:val="center"/>
                        </w:pPr>
                        <w:r>
                          <w:t>Kebutuhan hidup</w:t>
                        </w:r>
                      </w:p>
                    </w:txbxContent>
                  </v:textbox>
                </v:shape>
                <v:shape id="Text Box 917" o:spid="_x0000_s1038" type="#_x0000_t202" style="position:absolute;left:17145;top:26200;width:12192;height:36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1fj8MQA&#10;AADbAAAADwAAAGRycy9kb3ducmV2LnhtbESPT2sCMRTE70K/Q3gFL1Kz2mLtahQRWvTmP+z1sXnu&#10;Lm5e1iRd129vhILHYWZ+w0znralEQ86XlhUM+gkI4szqknMFh/332xiED8gaK8uk4EYe5rOXzhRT&#10;ba+8pWYXchEh7FNUUIRQp1L6rCCDvm9r4uidrDMYonS51A6vEW4qOUySkTRYclwosKZlQdl592cU&#10;jD9Wza9fv2+O2ehUfYXeZ/NzcUp1X9vFBESgNjzD/+2VVjAcwONL/AFyd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dX4/DEAAAA2wAAAA8AAAAAAAAAAAAAAAAAmAIAAGRycy9k&#10;b3ducmV2LnhtbFBLBQYAAAAABAAEAPUAAACJAwAAAAA=&#10;">
                  <v:textbox>
                    <w:txbxContent>
                      <w:p w:rsidR="00D3640F" w:rsidRDefault="00D3640F" w:rsidP="00F448F0">
                        <w:pPr>
                          <w:ind w:firstLine="0"/>
                          <w:jc w:val="center"/>
                        </w:pPr>
                        <w:r>
                          <w:t>Keseimbangan</w:t>
                        </w:r>
                      </w:p>
                    </w:txbxContent>
                  </v:textbox>
                </v:shape>
                <v:shapetype id="_x0000_t37" coordsize="21600,21600" o:spt="37" o:oned="t" path="m,c10800,,21600,10800,21600,21600e" filled="f">
                  <v:path arrowok="t" fillok="f" o:connecttype="none"/>
                  <o:lock v:ext="edit" shapetype="t"/>
                </v:shapetype>
                <v:shape id="AutoShape 918" o:spid="_x0000_s1039" type="#_x0000_t37" style="position:absolute;left:6527;top:14293;width:6046;height:2337;rotation:18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NsqScIAAADbAAAADwAAAGRycy9kb3ducmV2LnhtbESPT4vCMBTE74LfIbyFvWm6hRWpRhFR&#10;2Zv4B5e9PZpnW0xeShNt109vBMHjMDO/Yabzzhpxo8ZXjhV8DRMQxLnTFRcKjof1YAzCB2SNxjEp&#10;+CcP81m/N8VMu5Z3dNuHQkQI+wwVlCHUmZQ+L8miH7qaOHpn11gMUTaF1A22EW6NTJNkJC1WHBdK&#10;rGlZUn7ZX60Cg98nc8f1dnf5q1racEK/45VSnx/dYgIiUBfe4Vf7RytIU3h+iT9Azh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NsqScIAAADbAAAADwAAAAAAAAAAAAAA&#10;AAChAgAAZHJzL2Rvd25yZXYueG1sUEsFBgAAAAAEAAQA+QAAAJADAAAAAA==&#10;">
                  <v:stroke endarrow="block"/>
                </v:shape>
                <v:shape id="AutoShape 919" o:spid="_x0000_s1040" type="#_x0000_t37" style="position:absolute;left:8718;top:4533;width:4140;height:8522;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EfiGsUAAADbAAAADwAAAGRycy9kb3ducmV2LnhtbESPT2sCMRTE70K/Q3iF3jTbLZSyNUoV&#10;iloQ/Hfx9rp52d26eVmSqNtv3wgFj8PM/IYZT3vbigv50DhW8DzKQBCXTjdcKTjsP4dvIEJE1tg6&#10;JgW/FGA6eRiMsdDuylu67GIlEoRDgQrqGLtCylDWZDGMXEecPOO8xZikr6T2eE1w28o8y16lxYbT&#10;Qo0dzWsqT7uzVXBs10ezwpnZfJtsMf/yPxuT75V6euw/3kFE6uM9/N9eagX5C9y+pB8gJ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EfiGsUAAADbAAAADwAAAAAAAAAA&#10;AAAAAAChAgAAZHJzL2Rvd25yZXYueG1sUEsFBgAAAAAEAAQA+QAAAJMDAAAAAA==&#10;">
                  <v:stroke endarrow="block"/>
                </v:shape>
                <v:shape id="AutoShape 920" o:spid="_x0000_s1041" type="#_x0000_t37" style="position:absolute;left:20098;top:1053;width:2476;height:5715;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656bsUAAADbAAAADwAAAGRycy9kb3ducmV2LnhtbESPT2sCMRTE70K/Q3iF3jTbpZSyNUoV&#10;iloQ/Hfx9rp52d26eVmSqNtv3wgFj8PM/IYZT3vbigv50DhW8DzKQBCXTjdcKTjsP4dvIEJE1tg6&#10;JgW/FGA6eRiMsdDuylu67GIlEoRDgQrqGLtCylDWZDGMXEecPOO8xZikr6T2eE1w28o8y16lxYbT&#10;Qo0dzWsqT7uzVXBs10ezwpnZfJtsMf/yPxuT75V6euw/3kFE6uM9/N9eagX5C9y+pB8gJ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H656bsUAAADbAAAADwAAAAAAAAAA&#10;AAAAAAChAgAAZHJzL2Rvd25yZXYueG1sUEsFBgAAAAAEAAQA+QAAAJMDAAAAAA==&#10;">
                  <v:stroke endarrow="block"/>
                </v:shape>
                <v:shape id="AutoShape 921" o:spid="_x0000_s1042" type="#_x0000_t37" style="position:absolute;left:31242;top:2673;width:11671;height:2572;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jMicMAAADbAAAADwAAAGRycy9kb3ducmV2LnhtbESPQWvCQBSE74L/YXlCb7oxUCnRVSTB&#10;kt6sKcXjI/tMgtm3Ibsm6b/vCoUeh5n5htkdJtOKgXrXWFawXkUgiEurG64UfBWn5RsI55E1tpZJ&#10;wQ85OOznsx0m2o78ScPFVyJA2CWooPa+S6R0ZU0G3cp2xMG72d6gD7KvpO5xDHDTyjiKNtJgw2Gh&#10;xo7Smsr75WEUZOfs/J7ycC3Glsx3fhs/iuKo1MtiOm5BeJr8f/ivnWsF8Ss8v4QfIP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EZ4zInDAAAA2wAAAA8AAAAAAAAAAAAA&#10;AAAAoQIAAGRycy9kb3ducmV2LnhtbFBLBQYAAAAABAAEAPkAAACRAwAAAAA=&#10;">
                  <v:stroke endarrow="block"/>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922" o:spid="_x0000_s1043" type="#_x0000_t38" style="position:absolute;left:36201;top:6717;width:5144;height:8287;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VJCsYAAADbAAAADwAAAGRycy9kb3ducmV2LnhtbESPT2vCQBTE74V+h+UJvRTdGFqR6CpS&#10;UlBoof47eHtkn9lg9m3MrjH99t1CocdhZn7DzJe9rUVHra8cKxiPEhDEhdMVlwoO+/fhFIQPyBpr&#10;x6TgmzwsF48Pc8y0u/OWul0oRYSwz1CBCaHJpPSFIYt+5Bri6J1dazFE2ZZSt3iPcFvLNEkm0mLF&#10;ccFgQ2+GisvuZhWcNp8feW6q4/56y/m1fl69dOmXUk+DfjUDEagP/+G/9lorSCfw+yX+ALn4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BVSQrGAAAA2wAAAA8AAAAAAAAA&#10;AAAAAAAAoQIAAGRycy9kb3ducmV2LnhtbFBLBQYAAAAABAAEAPkAAACUAwAAAAA=&#10;" adj="10800">
                  <v:stroke endarrow="block"/>
                </v:shape>
                <v:shape id="AutoShape 923" o:spid="_x0000_s1044" type="#_x0000_t38" style="position:absolute;left:21907;top:15817;width:8001;height:813;flip:y;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mGV8QAAADbAAAADwAAAGRycy9kb3ducmV2LnhtbESPQWvCQBSE7wX/w/KE3urGFKtEVwla&#10;Sw85tIk/4JF9JsHs25DdJvHfu4VCj8PMfMPsDpNpxUC9aywrWC4iEMSl1Q1XCi7F+WUDwnlkja1l&#10;UnAnB4f97GmHibYjf9OQ+0oECLsEFdTed4mUrqzJoFvYjjh4V9sb9EH2ldQ9jgFuWhlH0Zs02HBY&#10;qLGjY03lLf8xCq5fY5bG7yZbnVfRqcmK1/Xyg5V6nk/pFoSnyf+H/9qfWkG8ht8v4QfI/Q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y6YZXxAAAANsAAAAPAAAAAAAAAAAA&#10;AAAAAKECAABkcnMvZG93bnJldi54bWxQSwUGAAAAAAQABAD5AAAAkgMAAAAA&#10;" adj="10800">
                  <v:stroke endarrow="block"/>
                </v:shape>
                <v:shapetype id="_x0000_t39" coordsize="21600,21600" o:spt="39" o:oned="t" path="m,c@0,0@1@6@1@5@1@7@3@8@2@8@4@8,21600@9,21600,21600e" filled="f">
                  <v:formulas>
                    <v:f eqn="mid #0 0"/>
                    <v:f eqn="val #0"/>
                    <v:f eqn="mid #0 21600"/>
                    <v:f eqn="mid #0 @2"/>
                    <v:f eqn="mid @2 21600"/>
                    <v:f eqn="mid #1 0"/>
                    <v:f eqn="mid @5 0"/>
                    <v:f eqn="mid #1 @5"/>
                    <v:f eqn="val #1"/>
                    <v:f eqn="mid #1 21600"/>
                  </v:formulas>
                  <v:path arrowok="t" fillok="f" o:connecttype="none"/>
                  <v:handles>
                    <v:h position="#0,@5"/>
                    <v:h position="@2,#1"/>
                  </v:handles>
                  <o:lock v:ext="edit" shapetype="t"/>
                </v:shapetype>
                <v:shape id="AutoShape 924" o:spid="_x0000_s1045" type="#_x0000_t39" style="position:absolute;left:14281;top:21748;width:9125;height:3397;rotation:9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lALv8AAAADbAAAADwAAAGRycy9kb3ducmV2LnhtbERPTYvCMBC9C/sfwizszaZ6WKUaRQqr&#10;gqBYPXgcmrEpNpNuk9XuvzcHwePjfc+XvW3EnTpfO1YwSlIQxKXTNVcKzqef4RSED8gaG8ek4J88&#10;LBcfgzlm2j34SPciVCKGsM9QgQmhzaT0pSGLPnEtceSurrMYIuwqqTt8xHDbyHGafkuLNccGgy3l&#10;hspb8WcVHLC+7Itfc8z7w4Z3u8ltvc1Tpb4++9UMRKA+vMUv91YrGMex8Uv8AXLxB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GJQC7/AAAAA2wAAAA8AAAAAAAAAAAAAAAAA&#10;oQIAAGRycy9kb3ducmV2LnhtbFBLBQYAAAAABAAEAPkAAACOAwAAAAA=&#10;" adj="9755,36135">
                  <v:stroke endarrow="block"/>
                </v:shape>
                <v:rect id="Rectangle 925" o:spid="_x0000_s1046" style="position:absolute;left:44767;top:12769;width:9239;height:257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kuvsQA&#10;AADbAAAADwAAAGRycy9kb3ducmV2LnhtbESPQWvCQBSE70L/w/IKvZldU5AmdRVpsdSjJhdvz+xr&#10;kjb7NmRXTfvrXaHgcZiZb5jFarSdONPgW8caZokCQVw503KtoSw20xcQPiAb7ByThl/ysFo+TBaY&#10;G3fhHZ33oRYRwj5HDU0IfS6lrxqy6BPXE0fvyw0WQ5RDLc2Alwi3nUyVmkuLLceFBnt6a6j62Z+s&#10;hmOblvi3Kz6UzTbPYTsW36fDu9ZPj+P6FUSgMdzD/+1PoyHN4PYl/gC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X5Lr7EAAAA2wAAAA8AAAAAAAAAAAAAAAAAmAIAAGRycy9k&#10;b3ducmV2LnhtbFBLBQYAAAAABAAEAPUAAACJAwAAAAA=&#10;">
                  <v:textbox>
                    <w:txbxContent>
                      <w:p w:rsidR="00D3640F" w:rsidRDefault="00D3640F" w:rsidP="00F448F0">
                        <w:pPr>
                          <w:ind w:firstLine="0"/>
                          <w:jc w:val="center"/>
                        </w:pPr>
                        <w:r>
                          <w:t>Organella</w:t>
                        </w:r>
                      </w:p>
                    </w:txbxContent>
                  </v:textbox>
                </v:rect>
                <v:shape id="AutoShape 926" o:spid="_x0000_s1047" type="#_x0000_t37" style="position:absolute;left:45339;top:6769;width:4051;height:6000;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9b5zMAAAADbAAAADwAAAGRycy9kb3ducmV2LnhtbERPTWuDQBC9F/Iflgnk1qxpoBSbVUKk&#10;wdysltLj4E5U4s6Ku1Hz77uHQo+P931IF9OLiUbXWVaw20YgiGurO24UfFUfz28gnEfW2FsmBQ9y&#10;kCarpwPG2s78SVPpGxFC2MWooPV+iKV0dUsG3dYOxIG72tGgD3BspB5xDuGmly9R9CoNdhwaWhzo&#10;1FJ9K+9GQVZkxfnE008192S+8+t8qaqjUpv1cnwH4Wnx/+I/d64V7MP68CX8AJn8Ag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PW+czAAAAA2wAAAA8AAAAAAAAAAAAAAAAA&#10;oQIAAGRycy9kb3ducmV2LnhtbFBLBQYAAAAABAAEAPkAAACOAwAAAAA=&#10;">
                  <v:stroke endarrow="block"/>
                </v:shape>
                <v:rect id="Rectangle 927" o:spid="_x0000_s1048" style="position:absolute;left:40151;top:19818;width:9239;height:3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a0ZcQA&#10;AADbAAAADwAAAGRycy9kb3ducmV2LnhtbESPQWvCQBSE7wX/w/IEb3UTBWljNkEsFj1qvPT2mn0m&#10;abNvQ3YT0/76bqHQ4zAz3zBpPplWjNS7xrKCeBmBIC6tbrhScC0Oj08gnEfW2FomBV/kIM9mDykm&#10;2t75TOPFVyJA2CWooPa+S6R0ZU0G3dJ2xMG72d6gD7KvpO7xHuCmlaso2kiDDYeFGjva11R+Xgaj&#10;4L1ZXfH7XLxG5vmw9qep+BjeXpRazKfdFoSnyf+H/9pHrWAdw++X8ANk9g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5WtGXEAAAA2wAAAA8AAAAAAAAAAAAAAAAAmAIAAGRycy9k&#10;b3ducmV2LnhtbFBLBQYAAAAABAAEAPUAAACJAwAAAAA=&#10;">
                  <v:textbox>
                    <w:txbxContent>
                      <w:p w:rsidR="00D3640F" w:rsidRDefault="00D3640F" w:rsidP="00F448F0">
                        <w:pPr>
                          <w:ind w:firstLine="0"/>
                          <w:jc w:val="center"/>
                        </w:pPr>
                        <w:r>
                          <w:t>perubahan</w:t>
                        </w:r>
                      </w:p>
                    </w:txbxContent>
                  </v:textbox>
                </v:rect>
                <v:shape id="AutoShape 928" o:spid="_x0000_s1049" type="#_x0000_t38" style="position:absolute;left:38080;top:13126;width:11525;height:1860;rotation:90;flip:x;visibility:visible;mso-wrap-style:square" o:connectortype="curved"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Vrza8QAAADbAAAADwAAAGRycy9kb3ducmV2LnhtbESPS2sCMRSF94X+h3AL3TmZKtQ6mhGp&#10;CN0UqnWhu+vkOg8nN+Mk1fTfm4LQ5eE8Ps5sHkwrLtS72rKClyQFQVxYXXOpYPu9GryBcB5ZY2uZ&#10;FPySg3n++DDDTNsrr+my8aWII+wyVFB532VSuqIigy6xHXH0jrY36KPsS6l7vMZx08phmr5KgzVH&#10;QoUdvVdUnDY/JnI/x2WQX4fd4rw/TZpwbGi8Xir1/BQWUxCegv8P39sfWsFoCH9f4g+Q+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FWvNrxAAAANsAAAAPAAAAAAAAAAAA&#10;AAAAAKECAABkcnMvZG93bnJldi54bWxQSwUGAAAAAAQABAD5AAAAkgMAAAAA&#10;" adj="10794">
                  <v:stroke endarrow="block"/>
                </v:shape>
                <w10:anchorlock/>
              </v:group>
            </w:pict>
          </mc:Fallback>
        </mc:AlternateContent>
      </w:r>
    </w:p>
    <w:p w:rsidR="00D253DC" w:rsidRPr="004D3076" w:rsidRDefault="00D5425C" w:rsidP="00112DED">
      <w:pPr>
        <w:jc w:val="both"/>
        <w:rPr>
          <w:rFonts w:ascii="Arial Narrow" w:hAnsi="Arial Narrow"/>
          <w:sz w:val="20"/>
          <w:szCs w:val="20"/>
          <w:lang w:val="en-GB"/>
        </w:rPr>
      </w:pPr>
      <w:r w:rsidRPr="004D3076">
        <w:rPr>
          <w:rFonts w:ascii="Arial Narrow" w:hAnsi="Arial Narrow"/>
          <w:sz w:val="20"/>
          <w:szCs w:val="20"/>
          <w:lang w:val="en-GB"/>
        </w:rPr>
        <w:t xml:space="preserve">  </w:t>
      </w:r>
    </w:p>
    <w:p w:rsidR="00112DED" w:rsidRPr="004D3076" w:rsidRDefault="00112DED" w:rsidP="00112DED">
      <w:pPr>
        <w:jc w:val="both"/>
        <w:rPr>
          <w:rFonts w:ascii="Arial Narrow" w:hAnsi="Arial Narrow"/>
          <w:sz w:val="20"/>
          <w:szCs w:val="20"/>
          <w:lang w:val="en-GB"/>
        </w:rPr>
      </w:pPr>
    </w:p>
    <w:p w:rsidR="00112DED" w:rsidRPr="004D3076" w:rsidRDefault="00112DED" w:rsidP="00112DED">
      <w:pPr>
        <w:pStyle w:val="Normaal"/>
        <w:rPr>
          <w:rFonts w:ascii="Arial Narrow" w:hAnsi="Arial Narrow"/>
          <w:szCs w:val="20"/>
          <w:lang w:val="en-GB"/>
        </w:rPr>
      </w:pPr>
    </w:p>
    <w:p w:rsidR="008C4458" w:rsidRPr="004D3076" w:rsidRDefault="008C4458" w:rsidP="00DE091D">
      <w:pPr>
        <w:pStyle w:val="Normaal"/>
        <w:jc w:val="both"/>
        <w:rPr>
          <w:rFonts w:ascii="Arial Narrow" w:hAnsi="Arial Narrow"/>
          <w:szCs w:val="20"/>
          <w:lang w:val="en-GB"/>
        </w:rPr>
      </w:pPr>
      <w:r w:rsidRPr="004D3076">
        <w:rPr>
          <w:rFonts w:ascii="Arial Narrow" w:hAnsi="Arial Narrow"/>
          <w:szCs w:val="20"/>
          <w:lang w:val="en-GB"/>
        </w:rPr>
        <w:t>Secara ringkas, capaian pembelajaran blok Mekanisme Dasar Pe</w:t>
      </w:r>
      <w:r w:rsidR="007B6CFE" w:rsidRPr="004D3076">
        <w:rPr>
          <w:rFonts w:ascii="Arial Narrow" w:hAnsi="Arial Narrow"/>
          <w:szCs w:val="20"/>
          <w:lang w:val="en-GB"/>
        </w:rPr>
        <w:t>nyakit adalah:</w:t>
      </w:r>
    </w:p>
    <w:p w:rsidR="007B6CFE" w:rsidRPr="004D3076" w:rsidRDefault="00905A01" w:rsidP="00DE091D">
      <w:pPr>
        <w:pStyle w:val="Normaal"/>
        <w:jc w:val="both"/>
        <w:rPr>
          <w:rFonts w:ascii="Arial Narrow" w:hAnsi="Arial Narrow"/>
          <w:szCs w:val="20"/>
          <w:lang w:val="en-GB"/>
        </w:rPr>
      </w:pPr>
      <w:r w:rsidRPr="004D3076">
        <w:rPr>
          <w:rFonts w:ascii="Arial Narrow" w:hAnsi="Arial Narrow"/>
          <w:b/>
          <w:szCs w:val="20"/>
          <w:lang w:val="en-GB"/>
        </w:rPr>
        <w:t>Pengetahuan dan pemahaman</w:t>
      </w:r>
      <w:r w:rsidRPr="004D3076">
        <w:rPr>
          <w:rFonts w:ascii="Arial Narrow" w:hAnsi="Arial Narrow"/>
          <w:szCs w:val="20"/>
          <w:lang w:val="en-GB"/>
        </w:rPr>
        <w:t>:</w:t>
      </w:r>
    </w:p>
    <w:p w:rsidR="007B6CFE" w:rsidRPr="004D3076" w:rsidRDefault="007B6CFE"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sistem organ manusia</w:t>
      </w:r>
    </w:p>
    <w:p w:rsidR="007B6CFE" w:rsidRPr="004D3076" w:rsidRDefault="007B6CFE"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histology sel dan jaringan</w:t>
      </w:r>
      <w:r w:rsidR="004F21E2" w:rsidRPr="004D3076">
        <w:rPr>
          <w:rFonts w:ascii="Arial Narrow" w:hAnsi="Arial Narrow"/>
          <w:szCs w:val="20"/>
          <w:lang w:val="en-GB"/>
        </w:rPr>
        <w:t xml:space="preserve"> normal</w:t>
      </w:r>
    </w:p>
    <w:p w:rsidR="004F21E2" w:rsidRPr="004D3076" w:rsidRDefault="004F21E2"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perubahan-perubahan pada sel</w:t>
      </w:r>
    </w:p>
    <w:p w:rsidR="004F21E2" w:rsidRPr="004D3076" w:rsidRDefault="0028757A"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radang sebagai respon atas jejas</w:t>
      </w:r>
    </w:p>
    <w:p w:rsidR="007B6CFE" w:rsidRPr="004D3076" w:rsidRDefault="004F21E2"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sel bereproduksi, berkomunikasi, bermetabolisme</w:t>
      </w:r>
    </w:p>
    <w:p w:rsidR="004F21E2" w:rsidRPr="004D3076" w:rsidRDefault="004F21E2"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homeostasis</w:t>
      </w:r>
    </w:p>
    <w:p w:rsidR="004F21E2" w:rsidRPr="004D3076" w:rsidRDefault="004F21E2"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cairan tubuh dan dinamikanya</w:t>
      </w:r>
    </w:p>
    <w:p w:rsidR="004F21E2" w:rsidRPr="004D3076" w:rsidRDefault="0028757A"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agen-agen penyebab infeksi dan pathogenesis infeksi</w:t>
      </w:r>
    </w:p>
    <w:p w:rsidR="0028757A" w:rsidRPr="004D3076" w:rsidRDefault="0028757A"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dasar-dasar imunologi</w:t>
      </w:r>
    </w:p>
    <w:p w:rsidR="0028757A" w:rsidRPr="004D3076" w:rsidRDefault="0028757A" w:rsidP="007B6CFE">
      <w:pPr>
        <w:pStyle w:val="Normaal"/>
        <w:numPr>
          <w:ilvl w:val="0"/>
          <w:numId w:val="28"/>
        </w:numPr>
        <w:jc w:val="both"/>
        <w:rPr>
          <w:rFonts w:ascii="Arial Narrow" w:hAnsi="Arial Narrow"/>
          <w:szCs w:val="20"/>
          <w:lang w:val="en-GB"/>
        </w:rPr>
      </w:pPr>
      <w:r w:rsidRPr="004D3076">
        <w:rPr>
          <w:rFonts w:ascii="Arial Narrow" w:hAnsi="Arial Narrow"/>
          <w:szCs w:val="20"/>
          <w:lang w:val="en-GB"/>
        </w:rPr>
        <w:t>dasar-dasar nutrisi</w:t>
      </w:r>
    </w:p>
    <w:p w:rsidR="00F448F0" w:rsidRDefault="00F448F0" w:rsidP="0028757A">
      <w:pPr>
        <w:pStyle w:val="Normaal"/>
        <w:jc w:val="both"/>
        <w:rPr>
          <w:rFonts w:ascii="Arial Narrow" w:hAnsi="Arial Narrow"/>
          <w:b/>
          <w:szCs w:val="20"/>
          <w:lang w:val="en-GB"/>
        </w:rPr>
      </w:pPr>
    </w:p>
    <w:p w:rsidR="0028757A" w:rsidRPr="004D3076" w:rsidRDefault="00905A01" w:rsidP="0028757A">
      <w:pPr>
        <w:pStyle w:val="Normaal"/>
        <w:jc w:val="both"/>
        <w:rPr>
          <w:rFonts w:ascii="Arial Narrow" w:hAnsi="Arial Narrow"/>
          <w:szCs w:val="20"/>
          <w:lang w:val="en-GB"/>
        </w:rPr>
      </w:pPr>
      <w:r w:rsidRPr="004D3076">
        <w:rPr>
          <w:rFonts w:ascii="Arial Narrow" w:hAnsi="Arial Narrow"/>
          <w:b/>
          <w:szCs w:val="20"/>
          <w:lang w:val="en-GB"/>
        </w:rPr>
        <w:lastRenderedPageBreak/>
        <w:t>Komunikasi</w:t>
      </w:r>
      <w:r w:rsidR="0028757A" w:rsidRPr="004D3076">
        <w:rPr>
          <w:rFonts w:ascii="Arial Narrow" w:hAnsi="Arial Narrow"/>
          <w:szCs w:val="20"/>
          <w:lang w:val="en-GB"/>
        </w:rPr>
        <w:t>,</w:t>
      </w:r>
    </w:p>
    <w:p w:rsidR="00905A01" w:rsidRPr="004D3076" w:rsidRDefault="00905A01" w:rsidP="00905A01">
      <w:pPr>
        <w:pStyle w:val="Normaal"/>
        <w:numPr>
          <w:ilvl w:val="0"/>
          <w:numId w:val="28"/>
        </w:numPr>
        <w:jc w:val="both"/>
        <w:rPr>
          <w:rFonts w:ascii="Arial Narrow" w:hAnsi="Arial Narrow"/>
          <w:szCs w:val="20"/>
          <w:lang w:val="en-GB"/>
        </w:rPr>
      </w:pPr>
      <w:r w:rsidRPr="004D3076">
        <w:rPr>
          <w:rFonts w:ascii="Arial Narrow" w:hAnsi="Arial Narrow"/>
          <w:szCs w:val="20"/>
          <w:lang w:val="en-GB"/>
        </w:rPr>
        <w:t>kemampuan menyampaikan pendapat dan berkolaborasi dalam diskusi PBL dengan rekan yang berbeda latar belakang</w:t>
      </w:r>
    </w:p>
    <w:p w:rsidR="0028757A" w:rsidRPr="004D3076" w:rsidRDefault="00905A01" w:rsidP="00905A01">
      <w:pPr>
        <w:pStyle w:val="Normaal"/>
        <w:numPr>
          <w:ilvl w:val="0"/>
          <w:numId w:val="28"/>
        </w:numPr>
        <w:jc w:val="both"/>
        <w:rPr>
          <w:rFonts w:ascii="Arial Narrow" w:hAnsi="Arial Narrow"/>
          <w:szCs w:val="20"/>
          <w:lang w:val="en-GB"/>
        </w:rPr>
      </w:pPr>
      <w:r w:rsidRPr="004D3076">
        <w:rPr>
          <w:rFonts w:ascii="Arial Narrow" w:hAnsi="Arial Narrow"/>
          <w:szCs w:val="20"/>
          <w:lang w:val="en-GB"/>
        </w:rPr>
        <w:t>kemampuan memberikan umpan balik dan menerima umpan balik dalam diskusi</w:t>
      </w:r>
    </w:p>
    <w:tbl>
      <w:tblPr>
        <w:tblW w:w="5000" w:type="pct"/>
        <w:tblLook w:val="00BF" w:firstRow="1" w:lastRow="0" w:firstColumn="1" w:lastColumn="0" w:noHBand="0" w:noVBand="0"/>
      </w:tblPr>
      <w:tblGrid>
        <w:gridCol w:w="8525"/>
      </w:tblGrid>
      <w:tr w:rsidR="00112DED" w:rsidRPr="004D3076">
        <w:trPr>
          <w:trHeight w:val="646"/>
        </w:trPr>
        <w:tc>
          <w:tcPr>
            <w:tcW w:w="5000" w:type="pct"/>
          </w:tcPr>
          <w:p w:rsidR="00112DED" w:rsidRPr="004D3076" w:rsidRDefault="00905A01" w:rsidP="00112DED">
            <w:pPr>
              <w:pStyle w:val="Normaal"/>
              <w:rPr>
                <w:rFonts w:ascii="Arial Narrow" w:hAnsi="Arial Narrow"/>
                <w:bCs/>
                <w:szCs w:val="20"/>
                <w:lang w:val="en-GB"/>
              </w:rPr>
            </w:pPr>
            <w:r w:rsidRPr="004D3076">
              <w:rPr>
                <w:rFonts w:ascii="Arial Narrow" w:hAnsi="Arial Narrow"/>
                <w:b/>
                <w:bCs/>
                <w:szCs w:val="20"/>
                <w:lang w:val="en-GB"/>
              </w:rPr>
              <w:t>Ketrampilan</w:t>
            </w:r>
            <w:r w:rsidRPr="004D3076">
              <w:rPr>
                <w:rFonts w:ascii="Arial Narrow" w:hAnsi="Arial Narrow"/>
                <w:bCs/>
                <w:szCs w:val="20"/>
                <w:lang w:val="en-GB"/>
              </w:rPr>
              <w:t>,</w:t>
            </w:r>
          </w:p>
          <w:p w:rsidR="004D3588" w:rsidRPr="004D3076" w:rsidRDefault="00905A01" w:rsidP="00905A01">
            <w:pPr>
              <w:pStyle w:val="Normaal"/>
              <w:numPr>
                <w:ilvl w:val="0"/>
                <w:numId w:val="24"/>
              </w:numPr>
              <w:rPr>
                <w:rFonts w:ascii="Arial Narrow" w:hAnsi="Arial Narrow"/>
                <w:szCs w:val="20"/>
                <w:lang w:val="en-GB"/>
              </w:rPr>
            </w:pPr>
            <w:r w:rsidRPr="004D3076">
              <w:rPr>
                <w:rFonts w:ascii="Arial Narrow" w:hAnsi="Arial Narrow"/>
                <w:bCs/>
                <w:szCs w:val="20"/>
                <w:lang w:val="en-GB"/>
              </w:rPr>
              <w:t>kemampuan membaca dan memanfaatkan referensi yang diberikan oleh blok</w:t>
            </w:r>
          </w:p>
        </w:tc>
      </w:tr>
    </w:tbl>
    <w:p w:rsidR="00112DED" w:rsidRPr="004D3076" w:rsidRDefault="00112DED" w:rsidP="00112DED">
      <w:pPr>
        <w:jc w:val="both"/>
        <w:rPr>
          <w:rFonts w:ascii="Arial Narrow" w:hAnsi="Arial Narrow"/>
          <w:sz w:val="20"/>
          <w:szCs w:val="20"/>
          <w:lang w:val="en-GB"/>
        </w:rPr>
      </w:pPr>
    </w:p>
    <w:p w:rsidR="00112DED" w:rsidRPr="004D3076" w:rsidRDefault="00CD1E0F" w:rsidP="007914A5">
      <w:pPr>
        <w:pStyle w:val="Heading2"/>
        <w:rPr>
          <w:rFonts w:ascii="Arial Narrow" w:hAnsi="Arial Narrow"/>
          <w:lang w:val="en-GB"/>
        </w:rPr>
      </w:pPr>
      <w:bookmarkStart w:id="10" w:name="_Toc432122108"/>
      <w:r w:rsidRPr="004D3076">
        <w:rPr>
          <w:rFonts w:ascii="Arial Narrow" w:hAnsi="Arial Narrow"/>
        </w:rPr>
        <w:t>Penilaian</w:t>
      </w:r>
      <w:bookmarkEnd w:id="10"/>
    </w:p>
    <w:p w:rsidR="00112DED" w:rsidRPr="004D3076" w:rsidRDefault="00CD1E0F" w:rsidP="00757DD9">
      <w:pPr>
        <w:pStyle w:val="Normaal"/>
        <w:jc w:val="both"/>
        <w:rPr>
          <w:rFonts w:ascii="Arial Narrow" w:hAnsi="Arial Narrow"/>
          <w:szCs w:val="20"/>
          <w:lang w:val="en-GB"/>
        </w:rPr>
      </w:pPr>
      <w:r w:rsidRPr="004D3076">
        <w:rPr>
          <w:rFonts w:ascii="Arial Narrow" w:hAnsi="Arial Narrow"/>
          <w:szCs w:val="20"/>
          <w:lang w:val="en-GB"/>
        </w:rPr>
        <w:t>Blok ini akan diakhiri dengan ujian teori berupa pilihan ganda</w:t>
      </w:r>
      <w:r w:rsidR="00757DD9" w:rsidRPr="004D3076">
        <w:rPr>
          <w:rFonts w:ascii="Arial Narrow" w:hAnsi="Arial Narrow"/>
          <w:szCs w:val="20"/>
          <w:lang w:val="en-GB"/>
        </w:rPr>
        <w:t xml:space="preserve"> serta ujian praktikum. Selain nilai ujian tersebut, penilaian juga didapat dari kegiatan PBL dan laporan PBL modul 1 dan 2</w:t>
      </w:r>
      <w:r w:rsidR="00145A0F" w:rsidRPr="004D3076">
        <w:rPr>
          <w:rFonts w:ascii="Arial Narrow" w:hAnsi="Arial Narrow"/>
          <w:szCs w:val="20"/>
          <w:lang w:val="en-GB"/>
        </w:rPr>
        <w:t>. Terdapat kesempatan ujian remedial di minggu akhir blok.</w:t>
      </w:r>
    </w:p>
    <w:p w:rsidR="003008C7" w:rsidRPr="004D3076" w:rsidRDefault="003008C7" w:rsidP="00605610">
      <w:pPr>
        <w:pStyle w:val="Titel3"/>
        <w:rPr>
          <w:rFonts w:ascii="Arial Narrow" w:hAnsi="Arial Narrow"/>
        </w:rPr>
      </w:pPr>
      <w:bookmarkStart w:id="11" w:name="_Toc133644488"/>
      <w:bookmarkStart w:id="12" w:name="_Toc133725293"/>
      <w:bookmarkStart w:id="13" w:name="_Toc136931515"/>
    </w:p>
    <w:p w:rsidR="00112DED" w:rsidRPr="004D3076" w:rsidRDefault="00757DD9" w:rsidP="007914A5">
      <w:pPr>
        <w:pStyle w:val="Heading2"/>
        <w:rPr>
          <w:rFonts w:ascii="Arial Narrow" w:hAnsi="Arial Narrow"/>
        </w:rPr>
      </w:pPr>
      <w:bookmarkStart w:id="14" w:name="_Toc432122109"/>
      <w:bookmarkEnd w:id="11"/>
      <w:bookmarkEnd w:id="12"/>
      <w:bookmarkEnd w:id="13"/>
      <w:r w:rsidRPr="004D3076">
        <w:rPr>
          <w:rFonts w:ascii="Arial Narrow" w:hAnsi="Arial Narrow"/>
        </w:rPr>
        <w:t>Nilai mutu dan bobot penilaian</w:t>
      </w:r>
      <w:bookmarkEnd w:id="14"/>
    </w:p>
    <w:p w:rsidR="00112DED" w:rsidRPr="004D3076" w:rsidRDefault="00112DED" w:rsidP="00112DED">
      <w:pP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p>
    <w:p w:rsidR="00112DED" w:rsidRPr="004D3076" w:rsidRDefault="00112DED" w:rsidP="00112DED">
      <w:pPr>
        <w:pStyle w:val="Foote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p>
    <w:p w:rsidR="00112DED"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 xml:space="preserve">A </w:t>
      </w:r>
      <w:r w:rsidR="00145A0F" w:rsidRPr="004D3076">
        <w:rPr>
          <w:rFonts w:ascii="Arial Narrow" w:hAnsi="Arial Narrow"/>
          <w:sz w:val="20"/>
          <w:szCs w:val="20"/>
          <w:lang w:val="en-GB"/>
        </w:rPr>
        <w:tab/>
        <w:t>=</w:t>
      </w:r>
      <w:r w:rsidRPr="004D3076">
        <w:rPr>
          <w:rFonts w:ascii="Arial Narrow" w:hAnsi="Arial Narrow"/>
          <w:sz w:val="20"/>
          <w:szCs w:val="20"/>
          <w:lang w:val="en-GB"/>
        </w:rPr>
        <w:t xml:space="preserve"> </w:t>
      </w:r>
      <w:r w:rsidRPr="004D3076">
        <w:rPr>
          <w:rFonts w:ascii="Arial Narrow" w:hAnsi="Arial Narrow"/>
          <w:sz w:val="20"/>
          <w:szCs w:val="20"/>
          <w:lang w:val="en-GB"/>
        </w:rPr>
        <w:tab/>
        <w:t>80-100</w:t>
      </w:r>
      <w:r w:rsidRPr="004D3076">
        <w:rPr>
          <w:rFonts w:ascii="Arial Narrow" w:hAnsi="Arial Narrow"/>
          <w:sz w:val="20"/>
          <w:szCs w:val="20"/>
          <w:lang w:val="en-GB"/>
        </w:rPr>
        <w:tab/>
      </w:r>
      <w:r w:rsidR="00145A0F" w:rsidRPr="004D3076">
        <w:rPr>
          <w:rFonts w:ascii="Arial Narrow" w:hAnsi="Arial Narrow"/>
          <w:sz w:val="20"/>
          <w:szCs w:val="20"/>
          <w:lang w:val="en-GB"/>
        </w:rPr>
        <w:t>= Lulus</w:t>
      </w:r>
    </w:p>
    <w:p w:rsidR="00145A0F"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B</w:t>
      </w:r>
      <w:r w:rsidR="00145A0F" w:rsidRPr="004D3076">
        <w:rPr>
          <w:rFonts w:ascii="Arial Narrow" w:hAnsi="Arial Narrow"/>
          <w:sz w:val="20"/>
          <w:szCs w:val="20"/>
          <w:lang w:val="en-GB"/>
        </w:rPr>
        <w:tab/>
        <w:t>=</w:t>
      </w:r>
      <w:r w:rsidRPr="004D3076">
        <w:rPr>
          <w:rFonts w:ascii="Arial Narrow" w:hAnsi="Arial Narrow"/>
          <w:sz w:val="20"/>
          <w:szCs w:val="20"/>
          <w:lang w:val="en-GB"/>
        </w:rPr>
        <w:t xml:space="preserve"> </w:t>
      </w:r>
      <w:r w:rsidRPr="004D3076">
        <w:rPr>
          <w:rFonts w:ascii="Arial Narrow" w:hAnsi="Arial Narrow"/>
          <w:sz w:val="20"/>
          <w:szCs w:val="20"/>
          <w:lang w:val="en-GB"/>
        </w:rPr>
        <w:tab/>
        <w:t>68-79,99</w:t>
      </w:r>
      <w:r w:rsidRPr="004D3076">
        <w:rPr>
          <w:rFonts w:ascii="Arial Narrow" w:hAnsi="Arial Narrow"/>
          <w:sz w:val="20"/>
          <w:szCs w:val="20"/>
          <w:lang w:val="en-GB"/>
        </w:rPr>
        <w:tab/>
      </w:r>
      <w:r w:rsidR="00145A0F" w:rsidRPr="004D3076">
        <w:rPr>
          <w:rFonts w:ascii="Arial Narrow" w:hAnsi="Arial Narrow"/>
          <w:sz w:val="20"/>
          <w:szCs w:val="20"/>
          <w:lang w:val="en-GB"/>
        </w:rPr>
        <w:t>= Lulus</w:t>
      </w:r>
    </w:p>
    <w:p w:rsidR="00145A0F"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C</w:t>
      </w:r>
      <w:r w:rsidR="00145A0F" w:rsidRPr="004D3076">
        <w:rPr>
          <w:rFonts w:ascii="Arial Narrow" w:hAnsi="Arial Narrow"/>
          <w:sz w:val="20"/>
          <w:szCs w:val="20"/>
          <w:lang w:val="en-GB"/>
        </w:rPr>
        <w:tab/>
        <w:t>=</w:t>
      </w:r>
      <w:r w:rsidRPr="004D3076">
        <w:rPr>
          <w:rFonts w:ascii="Arial Narrow" w:hAnsi="Arial Narrow"/>
          <w:sz w:val="20"/>
          <w:szCs w:val="20"/>
          <w:lang w:val="en-GB"/>
        </w:rPr>
        <w:t xml:space="preserve"> </w:t>
      </w:r>
      <w:r w:rsidRPr="004D3076">
        <w:rPr>
          <w:rFonts w:ascii="Arial Narrow" w:hAnsi="Arial Narrow"/>
          <w:sz w:val="20"/>
          <w:szCs w:val="20"/>
          <w:lang w:val="en-GB"/>
        </w:rPr>
        <w:tab/>
        <w:t>56-67,99</w:t>
      </w:r>
      <w:r w:rsidRPr="004D3076">
        <w:rPr>
          <w:rFonts w:ascii="Arial Narrow" w:hAnsi="Arial Narrow"/>
          <w:sz w:val="20"/>
          <w:szCs w:val="20"/>
          <w:lang w:val="en-GB"/>
        </w:rPr>
        <w:tab/>
      </w:r>
      <w:r w:rsidR="00145A0F" w:rsidRPr="004D3076">
        <w:rPr>
          <w:rFonts w:ascii="Arial Narrow" w:hAnsi="Arial Narrow"/>
          <w:sz w:val="20"/>
          <w:szCs w:val="20"/>
          <w:lang w:val="en-GB"/>
        </w:rPr>
        <w:t>= Lulus</w:t>
      </w:r>
    </w:p>
    <w:p w:rsidR="00145A0F"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D</w:t>
      </w:r>
      <w:r w:rsidR="00145A0F" w:rsidRPr="004D3076">
        <w:rPr>
          <w:rFonts w:ascii="Arial Narrow" w:hAnsi="Arial Narrow"/>
          <w:sz w:val="20"/>
          <w:szCs w:val="20"/>
          <w:lang w:val="en-GB"/>
        </w:rPr>
        <w:tab/>
        <w:t>=</w:t>
      </w:r>
      <w:r w:rsidR="00145A0F" w:rsidRPr="004D3076">
        <w:rPr>
          <w:rFonts w:ascii="Arial Narrow" w:hAnsi="Arial Narrow"/>
          <w:sz w:val="20"/>
          <w:szCs w:val="20"/>
          <w:lang w:val="en-GB"/>
        </w:rPr>
        <w:tab/>
      </w:r>
      <w:r w:rsidRPr="004D3076">
        <w:rPr>
          <w:rFonts w:ascii="Arial Narrow" w:hAnsi="Arial Narrow"/>
          <w:sz w:val="20"/>
          <w:szCs w:val="20"/>
          <w:lang w:val="en-GB"/>
        </w:rPr>
        <w:t>45-55.99</w:t>
      </w:r>
      <w:r w:rsidR="00145A0F" w:rsidRPr="004D3076">
        <w:rPr>
          <w:rFonts w:ascii="Arial Narrow" w:hAnsi="Arial Narrow"/>
          <w:sz w:val="20"/>
          <w:szCs w:val="20"/>
          <w:lang w:val="en-GB"/>
        </w:rPr>
        <w:tab/>
        <w:t>= Tidak lulus</w:t>
      </w:r>
    </w:p>
    <w:p w:rsidR="00145A0F" w:rsidRPr="004D3076" w:rsidRDefault="0008297E"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00145A0F" w:rsidRPr="004D3076">
        <w:rPr>
          <w:rFonts w:ascii="Arial Narrow" w:hAnsi="Arial Narrow"/>
          <w:sz w:val="20"/>
          <w:szCs w:val="20"/>
          <w:lang w:val="en-GB"/>
        </w:rPr>
        <w:t>E</w:t>
      </w:r>
      <w:r w:rsidR="00145A0F" w:rsidRPr="004D3076">
        <w:rPr>
          <w:rFonts w:ascii="Arial Narrow" w:hAnsi="Arial Narrow"/>
          <w:sz w:val="20"/>
          <w:szCs w:val="20"/>
          <w:lang w:val="en-GB"/>
        </w:rPr>
        <w:tab/>
        <w:t>=</w:t>
      </w:r>
      <w:r w:rsidR="00145A0F" w:rsidRPr="004D3076">
        <w:rPr>
          <w:rFonts w:ascii="Arial Narrow" w:hAnsi="Arial Narrow"/>
          <w:sz w:val="20"/>
          <w:szCs w:val="20"/>
          <w:lang w:val="en-GB"/>
        </w:rPr>
        <w:tab/>
      </w:r>
      <w:r w:rsidRPr="004D3076">
        <w:rPr>
          <w:rFonts w:ascii="Arial Narrow" w:hAnsi="Arial Narrow"/>
          <w:sz w:val="20"/>
          <w:szCs w:val="20"/>
          <w:lang w:val="en-GB"/>
        </w:rPr>
        <w:t>0-44,99</w:t>
      </w:r>
      <w:r w:rsidR="00145A0F" w:rsidRPr="004D3076">
        <w:rPr>
          <w:rFonts w:ascii="Arial Narrow" w:hAnsi="Arial Narrow"/>
          <w:sz w:val="20"/>
          <w:szCs w:val="20"/>
          <w:lang w:val="en-GB"/>
        </w:rPr>
        <w:tab/>
        <w:t>= Tidak lulus</w:t>
      </w:r>
    </w:p>
    <w:p w:rsidR="00145A0F" w:rsidRPr="004D3076" w:rsidRDefault="00145A0F" w:rsidP="00112DED">
      <w:pPr>
        <w:pBdr>
          <w:top w:val="single" w:sz="4" w:space="1" w:color="auto"/>
          <w:left w:val="single" w:sz="4" w:space="1" w:color="auto"/>
          <w:bottom w:val="single" w:sz="4" w:space="1" w:color="auto"/>
          <w:right w:val="single" w:sz="4" w:space="1" w:color="auto"/>
        </w:pBdr>
        <w:tabs>
          <w:tab w:val="left" w:pos="-1440"/>
          <w:tab w:val="left" w:pos="-720"/>
          <w:tab w:val="left" w:pos="283"/>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s>
        <w:spacing w:line="240" w:lineRule="atLeast"/>
        <w:rPr>
          <w:rFonts w:ascii="Arial Narrow" w:hAnsi="Arial Narrow"/>
          <w:sz w:val="20"/>
          <w:szCs w:val="20"/>
          <w:lang w:val="en-GB"/>
        </w:rPr>
      </w:pPr>
    </w:p>
    <w:p w:rsidR="00112DED" w:rsidRPr="004D3076" w:rsidRDefault="00112DED" w:rsidP="00716FD8">
      <w:pPr>
        <w:pStyle w:val="Normaal"/>
        <w:rPr>
          <w:rFonts w:ascii="Arial Narrow" w:hAnsi="Arial Narrow"/>
          <w:szCs w:val="20"/>
          <w:lang w:val="en-GB"/>
        </w:rPr>
      </w:pPr>
      <w:bookmarkStart w:id="15" w:name="_Toc330023093"/>
      <w:bookmarkStart w:id="16" w:name="_Toc330023188"/>
      <w:bookmarkStart w:id="17" w:name="_Toc27197135"/>
      <w:bookmarkStart w:id="18" w:name="_Toc59852657"/>
      <w:bookmarkStart w:id="19" w:name="_Toc133644489"/>
      <w:bookmarkStart w:id="20" w:name="_Toc133725294"/>
      <w:bookmarkStart w:id="21" w:name="_Toc136931516"/>
    </w:p>
    <w:p w:rsidR="00112DED" w:rsidRPr="004D3076" w:rsidRDefault="00112DED" w:rsidP="00112DED">
      <w:pPr>
        <w:jc w:val="both"/>
        <w:rPr>
          <w:rFonts w:ascii="Arial Narrow" w:hAnsi="Arial Narrow"/>
          <w:sz w:val="20"/>
          <w:szCs w:val="20"/>
          <w:lang w:val="en-GB"/>
        </w:rPr>
      </w:pPr>
    </w:p>
    <w:p w:rsidR="00112DED" w:rsidRPr="004D3076" w:rsidRDefault="00112DED"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p>
    <w:p w:rsidR="00757DD9" w:rsidRPr="004D3076" w:rsidRDefault="00757DD9"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r w:rsidRPr="004D3076">
        <w:rPr>
          <w:rFonts w:ascii="Arial Narrow" w:hAnsi="Arial Narrow"/>
          <w:sz w:val="20"/>
          <w:szCs w:val="20"/>
          <w:lang w:val="en-GB"/>
        </w:rPr>
        <w:t>Nilai mata kuliah = (nilai ujian teori x 70%) + (nilai ujian praktikum x 30%)</w:t>
      </w:r>
    </w:p>
    <w:p w:rsidR="00757DD9" w:rsidRPr="004D3076" w:rsidRDefault="00757DD9"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r w:rsidRPr="004D3076">
        <w:rPr>
          <w:rFonts w:ascii="Arial Narrow" w:hAnsi="Arial Narrow"/>
          <w:sz w:val="20"/>
          <w:szCs w:val="20"/>
          <w:lang w:val="en-GB"/>
        </w:rPr>
        <w:t>Nilai PBL = Σ{(nilai diskusi x 80%) + (nilai laporan x 20%)}</w:t>
      </w:r>
    </w:p>
    <w:p w:rsidR="00112DED" w:rsidRPr="004D3076" w:rsidRDefault="00757DD9"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r w:rsidRPr="004D3076">
        <w:rPr>
          <w:rFonts w:ascii="Arial Narrow" w:hAnsi="Arial Narrow"/>
          <w:sz w:val="20"/>
          <w:szCs w:val="20"/>
          <w:lang w:val="en-GB"/>
        </w:rPr>
        <w:t xml:space="preserve">Nilai akhir </w:t>
      </w:r>
      <w:r w:rsidR="00112DED" w:rsidRPr="004D3076">
        <w:rPr>
          <w:rFonts w:ascii="Arial Narrow" w:hAnsi="Arial Narrow"/>
          <w:sz w:val="20"/>
          <w:szCs w:val="20"/>
          <w:lang w:val="en-GB"/>
        </w:rPr>
        <w:t xml:space="preserve">= </w:t>
      </w:r>
      <w:r w:rsidRPr="004D3076">
        <w:rPr>
          <w:rFonts w:ascii="Arial Narrow" w:hAnsi="Arial Narrow"/>
          <w:sz w:val="20"/>
          <w:szCs w:val="20"/>
          <w:lang w:val="en-GB"/>
        </w:rPr>
        <w:t>(ΣNilai mata kuliah x 90%)</w:t>
      </w:r>
      <w:r w:rsidR="00112DED" w:rsidRPr="004D3076">
        <w:rPr>
          <w:rFonts w:ascii="Arial Narrow" w:hAnsi="Arial Narrow"/>
          <w:sz w:val="20"/>
          <w:szCs w:val="20"/>
          <w:lang w:val="en-GB"/>
        </w:rPr>
        <w:t xml:space="preserve">+ </w:t>
      </w:r>
      <w:r w:rsidRPr="004D3076">
        <w:rPr>
          <w:rFonts w:ascii="Arial Narrow" w:hAnsi="Arial Narrow"/>
          <w:sz w:val="20"/>
          <w:szCs w:val="20"/>
          <w:lang w:val="en-GB"/>
        </w:rPr>
        <w:t>(Nilai PBL x10%)</w:t>
      </w:r>
    </w:p>
    <w:p w:rsidR="00112DED" w:rsidRPr="004D3076" w:rsidRDefault="00112DED" w:rsidP="00145A0F">
      <w:pPr>
        <w:pBdr>
          <w:top w:val="single" w:sz="4" w:space="2" w:color="auto"/>
          <w:left w:val="single" w:sz="4" w:space="4" w:color="auto"/>
          <w:bottom w:val="single" w:sz="4" w:space="1" w:color="auto"/>
          <w:right w:val="single" w:sz="4" w:space="4" w:color="auto"/>
        </w:pBdr>
        <w:jc w:val="center"/>
        <w:rPr>
          <w:rFonts w:ascii="Arial Narrow" w:hAnsi="Arial Narrow"/>
          <w:sz w:val="20"/>
          <w:szCs w:val="20"/>
          <w:lang w:val="en-GB"/>
        </w:rPr>
      </w:pPr>
    </w:p>
    <w:p w:rsidR="00112DED" w:rsidRPr="004D3076" w:rsidRDefault="00112DED" w:rsidP="00112DED">
      <w:pPr>
        <w:jc w:val="both"/>
        <w:rPr>
          <w:rFonts w:ascii="Arial Narrow" w:hAnsi="Arial Narrow"/>
          <w:sz w:val="20"/>
          <w:szCs w:val="20"/>
          <w:lang w:val="en-GB"/>
        </w:rPr>
      </w:pP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r w:rsidRPr="004D3076">
        <w:rPr>
          <w:rFonts w:ascii="Arial Narrow" w:hAnsi="Arial Narrow"/>
          <w:sz w:val="20"/>
          <w:szCs w:val="20"/>
          <w:lang w:val="en-GB"/>
        </w:rPr>
        <w:tab/>
      </w:r>
    </w:p>
    <w:p w:rsidR="00DA0CE3" w:rsidRPr="004D3076" w:rsidRDefault="00DA0CE3" w:rsidP="00112DED">
      <w:pPr>
        <w:jc w:val="both"/>
        <w:rPr>
          <w:rFonts w:ascii="Arial Narrow" w:hAnsi="Arial Narrow"/>
          <w:sz w:val="20"/>
          <w:szCs w:val="20"/>
          <w:lang w:val="en-GB"/>
        </w:rPr>
      </w:pPr>
    </w:p>
    <w:p w:rsidR="00112DED" w:rsidRPr="004D3076" w:rsidRDefault="00B43D31" w:rsidP="007914A5">
      <w:pPr>
        <w:pStyle w:val="Heading2"/>
        <w:rPr>
          <w:rFonts w:ascii="Arial Narrow" w:hAnsi="Arial Narrow"/>
        </w:rPr>
      </w:pPr>
      <w:bookmarkStart w:id="22" w:name="_Toc432122110"/>
      <w:bookmarkEnd w:id="15"/>
      <w:bookmarkEnd w:id="16"/>
      <w:bookmarkEnd w:id="17"/>
      <w:bookmarkEnd w:id="18"/>
      <w:bookmarkEnd w:id="19"/>
      <w:bookmarkEnd w:id="20"/>
      <w:bookmarkEnd w:id="21"/>
      <w:r w:rsidRPr="004D3076">
        <w:rPr>
          <w:rFonts w:ascii="Arial Narrow" w:hAnsi="Arial Narrow"/>
        </w:rPr>
        <w:t>Hubungan dengan blok lain</w:t>
      </w:r>
      <w:bookmarkEnd w:id="22"/>
    </w:p>
    <w:p w:rsidR="00B43D31" w:rsidRPr="004D3076" w:rsidRDefault="00B43D31" w:rsidP="00B31DFA">
      <w:pPr>
        <w:pStyle w:val="Normaal"/>
        <w:jc w:val="both"/>
        <w:rPr>
          <w:rFonts w:ascii="Arial Narrow" w:hAnsi="Arial Narrow"/>
          <w:szCs w:val="20"/>
          <w:lang w:val="en-GB"/>
        </w:rPr>
      </w:pPr>
      <w:r w:rsidRPr="004D3076">
        <w:rPr>
          <w:rFonts w:ascii="Arial Narrow" w:hAnsi="Arial Narrow"/>
          <w:szCs w:val="20"/>
          <w:lang w:val="en-GB"/>
        </w:rPr>
        <w:t>Topic dalam blok ini akan dipelajari lebih dalam pada blok lainnya. Sistem organ akan dibahas pada tiap-tiap blok terkait. Seperti proses radang dan infeksi, agen penyebab infeksi akan dibahas pada sebagian besar blok, homeostasis dan hemodinamika, akan dibahas lebih lanjut dalam Sistem Kardiovaskular. Sedangkan pengantar imunologi akan menjadi dasar dalam Blok Sistem Imun. Dasar-dasar nutrisi dan metabolisme sel akan digunakan pada sebagian besar blok.</w:t>
      </w:r>
    </w:p>
    <w:p w:rsidR="00112DED" w:rsidRPr="004D3076" w:rsidRDefault="00112DED" w:rsidP="00112DED">
      <w:pPr>
        <w:jc w:val="both"/>
        <w:rPr>
          <w:rFonts w:ascii="Arial Narrow" w:hAnsi="Arial Narrow"/>
          <w:sz w:val="20"/>
          <w:szCs w:val="20"/>
          <w:lang w:val="en-GB"/>
        </w:rPr>
      </w:pPr>
    </w:p>
    <w:p w:rsidR="00112DED" w:rsidRPr="004D3076" w:rsidRDefault="00B43D31" w:rsidP="007914A5">
      <w:pPr>
        <w:pStyle w:val="Heading2"/>
        <w:rPr>
          <w:rFonts w:ascii="Arial Narrow" w:hAnsi="Arial Narrow"/>
        </w:rPr>
      </w:pPr>
      <w:bookmarkStart w:id="23" w:name="_Toc432122111"/>
      <w:r w:rsidRPr="004D3076">
        <w:rPr>
          <w:rFonts w:ascii="Arial Narrow" w:hAnsi="Arial Narrow"/>
        </w:rPr>
        <w:t>Pengelola blok</w:t>
      </w:r>
      <w:bookmarkEnd w:id="23"/>
    </w:p>
    <w:p w:rsidR="00112DED" w:rsidRPr="004D3076" w:rsidRDefault="00B43D31" w:rsidP="00DA0CE3">
      <w:pPr>
        <w:pStyle w:val="Normaal"/>
        <w:rPr>
          <w:rFonts w:ascii="Arial Narrow" w:hAnsi="Arial Narrow"/>
          <w:szCs w:val="20"/>
          <w:lang w:val="en-GB"/>
        </w:rPr>
      </w:pPr>
      <w:r w:rsidRPr="004D3076">
        <w:rPr>
          <w:rFonts w:ascii="Arial Narrow" w:hAnsi="Arial Narrow"/>
          <w:szCs w:val="20"/>
          <w:lang w:val="en-GB"/>
        </w:rPr>
        <w:t>Koordinator sistem</w:t>
      </w:r>
      <w:r w:rsidRPr="004D3076">
        <w:rPr>
          <w:rFonts w:ascii="Arial Narrow" w:hAnsi="Arial Narrow"/>
          <w:szCs w:val="20"/>
          <w:lang w:val="en-GB"/>
        </w:rPr>
        <w:tab/>
      </w:r>
      <w:r w:rsidR="00112DED" w:rsidRPr="004D3076">
        <w:rPr>
          <w:rFonts w:ascii="Arial Narrow" w:hAnsi="Arial Narrow"/>
          <w:szCs w:val="20"/>
          <w:lang w:val="en-GB"/>
        </w:rPr>
        <w:t>:</w:t>
      </w:r>
      <w:r w:rsidRPr="004D3076">
        <w:rPr>
          <w:rFonts w:ascii="Arial Narrow" w:hAnsi="Arial Narrow"/>
          <w:szCs w:val="20"/>
          <w:lang w:val="en-GB"/>
        </w:rPr>
        <w:t xml:space="preserve"> dr. Prabowo S.,Sp.PA</w:t>
      </w:r>
    </w:p>
    <w:p w:rsidR="00B43D31" w:rsidRPr="004D3076" w:rsidRDefault="00B43D31" w:rsidP="00DA0CE3">
      <w:pPr>
        <w:pStyle w:val="Normaal"/>
        <w:rPr>
          <w:rFonts w:ascii="Arial Narrow" w:hAnsi="Arial Narrow"/>
          <w:szCs w:val="20"/>
          <w:lang w:val="en-GB"/>
        </w:rPr>
      </w:pPr>
      <w:r w:rsidRPr="004D3076">
        <w:rPr>
          <w:rFonts w:ascii="Arial Narrow" w:hAnsi="Arial Narrow"/>
          <w:szCs w:val="20"/>
          <w:lang w:val="en-GB"/>
        </w:rPr>
        <w:t>Sekretaris sistem</w:t>
      </w:r>
      <w:r w:rsidRPr="004D3076">
        <w:rPr>
          <w:rFonts w:ascii="Arial Narrow" w:hAnsi="Arial Narrow"/>
          <w:szCs w:val="20"/>
          <w:lang w:val="en-GB"/>
        </w:rPr>
        <w:tab/>
        <w:t>: dr. Oktarina, M.Sc</w:t>
      </w:r>
    </w:p>
    <w:p w:rsidR="00112DED" w:rsidRPr="004D3076" w:rsidRDefault="00112DED" w:rsidP="00DA0CE3">
      <w:pPr>
        <w:pStyle w:val="Normaal"/>
        <w:rPr>
          <w:rFonts w:ascii="Arial Narrow" w:hAnsi="Arial Narrow"/>
          <w:szCs w:val="20"/>
          <w:lang w:val="en-GB"/>
        </w:rPr>
      </w:pPr>
    </w:p>
    <w:p w:rsidR="00112DED" w:rsidRDefault="0008297E" w:rsidP="00DA0CE3">
      <w:pPr>
        <w:pStyle w:val="Normaal"/>
        <w:rPr>
          <w:rFonts w:ascii="Arial Narrow" w:hAnsi="Arial Narrow"/>
          <w:szCs w:val="20"/>
          <w:lang w:val="nl-NL"/>
        </w:rPr>
      </w:pPr>
      <w:r w:rsidRPr="004D3076">
        <w:rPr>
          <w:rFonts w:ascii="Arial Narrow" w:hAnsi="Arial Narrow"/>
          <w:szCs w:val="20"/>
          <w:lang w:val="nl-NL"/>
        </w:rPr>
        <w:t>Akademik</w:t>
      </w:r>
      <w:r w:rsidR="00112DED" w:rsidRPr="004D3076">
        <w:rPr>
          <w:rFonts w:ascii="Arial Narrow" w:hAnsi="Arial Narrow"/>
          <w:szCs w:val="20"/>
          <w:lang w:val="nl-NL"/>
        </w:rPr>
        <w:t>:</w:t>
      </w:r>
    </w:p>
    <w:p w:rsidR="003807A6" w:rsidRDefault="003807A6" w:rsidP="00DA0CE3">
      <w:pPr>
        <w:pStyle w:val="Normaal"/>
        <w:rPr>
          <w:rFonts w:ascii="Arial Narrow" w:hAnsi="Arial Narrow"/>
          <w:szCs w:val="20"/>
          <w:lang w:val="nl-NL"/>
        </w:rPr>
      </w:pPr>
      <w:r>
        <w:rPr>
          <w:rFonts w:ascii="Arial Narrow" w:hAnsi="Arial Narrow"/>
          <w:szCs w:val="20"/>
          <w:lang w:val="nl-NL"/>
        </w:rPr>
        <w:t>Ghina Zahrotul</w:t>
      </w:r>
    </w:p>
    <w:p w:rsidR="003807A6" w:rsidRPr="004D3076" w:rsidRDefault="003807A6" w:rsidP="00DA0CE3">
      <w:pPr>
        <w:pStyle w:val="Normaal"/>
        <w:rPr>
          <w:rFonts w:ascii="Arial Narrow" w:hAnsi="Arial Narrow"/>
          <w:szCs w:val="20"/>
          <w:lang w:val="nl-NL"/>
        </w:rPr>
      </w:pPr>
      <w:r>
        <w:rPr>
          <w:rFonts w:ascii="Arial Narrow" w:hAnsi="Arial Narrow"/>
          <w:szCs w:val="20"/>
          <w:lang w:val="nl-NL"/>
        </w:rPr>
        <w:t>...</w:t>
      </w:r>
    </w:p>
    <w:p w:rsidR="00DA0CE3" w:rsidRPr="004D3076" w:rsidRDefault="00DA0CE3" w:rsidP="00583A48">
      <w:pPr>
        <w:pStyle w:val="Heading1"/>
      </w:pPr>
      <w:r w:rsidRPr="004D3076">
        <w:br w:type="page"/>
      </w:r>
      <w:bookmarkStart w:id="24" w:name="_Toc432122112"/>
      <w:r w:rsidR="00583A48">
        <w:lastRenderedPageBreak/>
        <w:t>KEGIATAN PEMBELAJARAN</w:t>
      </w:r>
      <w:bookmarkEnd w:id="24"/>
    </w:p>
    <w:p w:rsidR="00DA0CE3" w:rsidRPr="004D3076" w:rsidRDefault="00DA0CE3" w:rsidP="00DA0CE3">
      <w:pPr>
        <w:jc w:val="both"/>
        <w:rPr>
          <w:rFonts w:ascii="Arial Narrow" w:hAnsi="Arial Narrow"/>
          <w:sz w:val="20"/>
          <w:szCs w:val="20"/>
          <w:lang w:val="nl-NL"/>
        </w:rPr>
      </w:pPr>
    </w:p>
    <w:p w:rsidR="00DA0CE3" w:rsidRPr="004D3076" w:rsidRDefault="007914A5" w:rsidP="00DA0CE3">
      <w:pPr>
        <w:pStyle w:val="Normaal"/>
        <w:rPr>
          <w:rFonts w:ascii="Arial Narrow" w:hAnsi="Arial Narrow"/>
          <w:szCs w:val="20"/>
          <w:lang w:val="en-GB"/>
        </w:rPr>
      </w:pPr>
      <w:r w:rsidRPr="004D3076">
        <w:rPr>
          <w:rFonts w:ascii="Arial Narrow" w:hAnsi="Arial Narrow"/>
          <w:szCs w:val="20"/>
          <w:lang w:val="en-GB"/>
        </w:rPr>
        <w:t>Selama blok MDP, anda akan mengikuti beberapa perkuliahan</w:t>
      </w:r>
      <w:r w:rsidR="00657D3B" w:rsidRPr="004D3076">
        <w:rPr>
          <w:rFonts w:ascii="Arial Narrow" w:hAnsi="Arial Narrow"/>
          <w:szCs w:val="20"/>
          <w:lang w:val="en-GB"/>
        </w:rPr>
        <w:t>, tutorial, praktikum, dan diskusi pleno.(table 1)</w:t>
      </w:r>
    </w:p>
    <w:p w:rsidR="00657D3B" w:rsidRPr="004D3076" w:rsidRDefault="00657D3B" w:rsidP="00DA0CE3">
      <w:pPr>
        <w:pStyle w:val="Normaal"/>
        <w:rPr>
          <w:rFonts w:ascii="Arial Narrow" w:hAnsi="Arial Narrow"/>
          <w:szCs w:val="20"/>
          <w:lang w:val="en-GB"/>
        </w:rPr>
      </w:pPr>
    </w:p>
    <w:p w:rsidR="00657D3B" w:rsidRPr="004D3076" w:rsidRDefault="00657D3B" w:rsidP="00657D3B">
      <w:pPr>
        <w:pStyle w:val="Titel2"/>
        <w:rPr>
          <w:rFonts w:ascii="Arial Narrow" w:hAnsi="Arial Narrow"/>
          <w:lang w:val="en-GB"/>
        </w:rPr>
      </w:pPr>
      <w:r w:rsidRPr="004D3076">
        <w:rPr>
          <w:rFonts w:ascii="Arial Narrow" w:hAnsi="Arial Narrow"/>
          <w:lang w:val="en-GB"/>
        </w:rPr>
        <w:t>Tabel 1. Aktifitas dalam blok Mekanisme Dasar Penyakit</w:t>
      </w:r>
    </w:p>
    <w:p w:rsidR="00657D3B" w:rsidRPr="004D3076" w:rsidRDefault="00657D3B" w:rsidP="00657D3B">
      <w:pPr>
        <w:pStyle w:val="Normaal"/>
        <w:rPr>
          <w:rFonts w:ascii="Arial Narrow" w:hAnsi="Arial Narrow"/>
          <w:szCs w:val="20"/>
          <w:lang w:val="en-GB"/>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165"/>
      </w:tblGrid>
      <w:tr w:rsidR="00657D3B" w:rsidRPr="004D3076" w:rsidTr="005D20F3">
        <w:trPr>
          <w:trHeight w:val="860"/>
        </w:trPr>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Kuliah:</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Pendahuluan</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Penjelasan modul</w:t>
            </w:r>
          </w:p>
          <w:p w:rsidR="00657D3B" w:rsidRPr="004D3076" w:rsidRDefault="00657D3B" w:rsidP="00D3640F">
            <w:pPr>
              <w:pStyle w:val="Normaal"/>
              <w:ind w:left="633" w:hanging="273"/>
              <w:rPr>
                <w:rFonts w:ascii="Arial Narrow" w:hAnsi="Arial Narrow"/>
                <w:szCs w:val="20"/>
                <w:lang w:val="en-GB"/>
              </w:rPr>
            </w:pPr>
            <w:r w:rsidRPr="004D3076">
              <w:rPr>
                <w:rFonts w:ascii="Arial Narrow" w:hAnsi="Arial Narrow"/>
                <w:szCs w:val="20"/>
                <w:lang w:val="en-GB"/>
              </w:rPr>
              <w:t xml:space="preserve">Topic anatomi, histology, fisiologi, biokimia, gizi, mikrobiologi, parasitologi, patologi klinik, dan patologi anatomi </w:t>
            </w:r>
          </w:p>
          <w:p w:rsidR="00657D3B" w:rsidRPr="004D3076" w:rsidRDefault="00657D3B" w:rsidP="005D20F3">
            <w:pPr>
              <w:pStyle w:val="Normaal"/>
              <w:rPr>
                <w:rFonts w:ascii="Arial Narrow" w:hAnsi="Arial Narrow"/>
                <w:i/>
                <w:szCs w:val="20"/>
                <w:lang w:val="en-GB"/>
              </w:rPr>
            </w:pPr>
            <w:r w:rsidRPr="004D3076">
              <w:rPr>
                <w:rFonts w:ascii="Arial Narrow" w:hAnsi="Arial Narrow"/>
                <w:i/>
                <w:szCs w:val="20"/>
                <w:lang w:val="en-GB"/>
              </w:rPr>
              <w:t>Wrap up lectures</w:t>
            </w:r>
          </w:p>
        </w:tc>
      </w:tr>
      <w:tr w:rsidR="00657D3B" w:rsidRPr="004D3076" w:rsidTr="005D20F3">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 xml:space="preserve">Tutorials: </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6 pertemuan untuk modul 1</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5 pertemuan untuk modul 2</w:t>
            </w:r>
          </w:p>
        </w:tc>
      </w:tr>
      <w:tr w:rsidR="00657D3B" w:rsidRPr="004D3076" w:rsidTr="005D20F3">
        <w:trPr>
          <w:trHeight w:val="1119"/>
        </w:trPr>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Sesi praktikum:</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Pengenalan sel dan jaringan</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Pengenalan agen penyebab infeksi</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Perubahan-perubahan pada sel dan jaringan</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Dasar-dasar nutrisi</w:t>
            </w:r>
          </w:p>
        </w:tc>
      </w:tr>
      <w:tr w:rsidR="00657D3B" w:rsidRPr="004D3076" w:rsidTr="005D20F3">
        <w:trPr>
          <w:trHeight w:val="838"/>
        </w:trPr>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Tugas:</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Laporan modul 1</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Laporan modul 2</w:t>
            </w:r>
          </w:p>
        </w:tc>
      </w:tr>
      <w:tr w:rsidR="00657D3B" w:rsidRPr="004D3076" w:rsidTr="005D20F3">
        <w:trPr>
          <w:trHeight w:val="882"/>
        </w:trPr>
        <w:tc>
          <w:tcPr>
            <w:tcW w:w="8927" w:type="dxa"/>
          </w:tcPr>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Kegiatan tambahan:</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Diskusi pleno modul 2</w:t>
            </w:r>
          </w:p>
          <w:p w:rsidR="00657D3B" w:rsidRPr="004D3076" w:rsidRDefault="00657D3B" w:rsidP="005D20F3">
            <w:pPr>
              <w:pStyle w:val="Normaal"/>
              <w:rPr>
                <w:rFonts w:ascii="Arial Narrow" w:hAnsi="Arial Narrow"/>
                <w:szCs w:val="20"/>
                <w:lang w:val="en-GB"/>
              </w:rPr>
            </w:pPr>
            <w:r w:rsidRPr="004D3076">
              <w:rPr>
                <w:rFonts w:ascii="Arial Narrow" w:hAnsi="Arial Narrow"/>
                <w:szCs w:val="20"/>
                <w:lang w:val="en-GB"/>
              </w:rPr>
              <w:t>Evaluasi blok</w:t>
            </w:r>
          </w:p>
        </w:tc>
      </w:tr>
    </w:tbl>
    <w:p w:rsidR="00657D3B" w:rsidRPr="004D3076" w:rsidRDefault="00657D3B" w:rsidP="00657D3B">
      <w:pPr>
        <w:pStyle w:val="Normaal"/>
        <w:jc w:val="both"/>
        <w:rPr>
          <w:rFonts w:ascii="Arial Narrow" w:hAnsi="Arial Narrow"/>
          <w:szCs w:val="20"/>
          <w:lang w:val="en-GB"/>
        </w:rPr>
      </w:pPr>
    </w:p>
    <w:p w:rsidR="00F76EA7" w:rsidRPr="004D3076" w:rsidRDefault="00F76EA7">
      <w:pPr>
        <w:rPr>
          <w:rFonts w:ascii="Arial Narrow" w:hAnsi="Arial Narrow"/>
          <w:sz w:val="20"/>
          <w:szCs w:val="20"/>
          <w:lang w:val="en-GB"/>
        </w:rPr>
      </w:pPr>
      <w:r w:rsidRPr="004D3076">
        <w:rPr>
          <w:rFonts w:ascii="Arial Narrow" w:hAnsi="Arial Narrow"/>
          <w:szCs w:val="20"/>
          <w:lang w:val="en-GB"/>
        </w:rPr>
        <w:br w:type="page"/>
      </w:r>
    </w:p>
    <w:p w:rsidR="00F76EA7" w:rsidRPr="004D3076" w:rsidRDefault="00F76EA7" w:rsidP="00F76EA7">
      <w:pPr>
        <w:pStyle w:val="Heading2"/>
        <w:rPr>
          <w:rFonts w:ascii="Arial Narrow" w:hAnsi="Arial Narrow"/>
          <w:lang w:val="en-GB"/>
        </w:rPr>
      </w:pPr>
      <w:bookmarkStart w:id="25" w:name="_Toc432122113"/>
      <w:r w:rsidRPr="004D3076">
        <w:rPr>
          <w:rFonts w:ascii="Arial Narrow" w:hAnsi="Arial Narrow"/>
          <w:lang w:val="en-GB"/>
        </w:rPr>
        <w:lastRenderedPageBreak/>
        <w:t>Peta konsep Blok MDP</w:t>
      </w:r>
      <w:bookmarkEnd w:id="25"/>
    </w:p>
    <w:p w:rsidR="00F76EA7" w:rsidRPr="004D3076" w:rsidRDefault="00D55E6D" w:rsidP="00F448F0">
      <w:pPr>
        <w:ind w:left="-426" w:firstLine="0"/>
        <w:jc w:val="center"/>
        <w:rPr>
          <w:rFonts w:ascii="Arial Narrow" w:hAnsi="Arial Narrow"/>
        </w:rPr>
      </w:pPr>
      <w:r>
        <w:rPr>
          <w:rFonts w:ascii="Arial Narrow" w:hAnsi="Arial Narrow"/>
          <w:noProof/>
          <w:lang w:bidi="ar-SA"/>
        </w:rPr>
        <mc:AlternateContent>
          <mc:Choice Requires="wpc">
            <w:drawing>
              <wp:inline distT="0" distB="0" distL="0" distR="0">
                <wp:extent cx="5276215" cy="3165475"/>
                <wp:effectExtent l="0" t="3175" r="3175" b="3175"/>
                <wp:docPr id="937" name="Canvas 9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4" name="Rectangle 947"/>
                        <wps:cNvSpPr>
                          <a:spLocks noChangeArrowheads="1"/>
                        </wps:cNvSpPr>
                        <wps:spPr bwMode="auto">
                          <a:xfrm>
                            <a:off x="2278380" y="635635"/>
                            <a:ext cx="1190625" cy="73342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5" name="Text Box 938"/>
                        <wps:cNvSpPr txBox="1">
                          <a:spLocks noChangeArrowheads="1"/>
                        </wps:cNvSpPr>
                        <wps:spPr bwMode="auto">
                          <a:xfrm>
                            <a:off x="144145" y="806450"/>
                            <a:ext cx="1896110" cy="1113155"/>
                          </a:xfrm>
                          <a:prstGeom prst="rect">
                            <a:avLst/>
                          </a:prstGeom>
                          <a:solidFill>
                            <a:srgbClr val="FFFFFF"/>
                          </a:solidFill>
                          <a:ln w="9525">
                            <a:solidFill>
                              <a:srgbClr val="000000"/>
                            </a:solidFill>
                            <a:miter lim="800000"/>
                            <a:headEnd/>
                            <a:tailEnd/>
                          </a:ln>
                        </wps:spPr>
                        <wps:txbx>
                          <w:txbxContent>
                            <w:p w:rsidR="00B57040" w:rsidRDefault="00B57040" w:rsidP="00B57040">
                              <w:pPr>
                                <w:ind w:firstLine="0"/>
                                <w:jc w:val="center"/>
                              </w:pPr>
                              <w:r>
                                <w:t>Kondisi  fisiologis/</w:t>
                              </w:r>
                            </w:p>
                            <w:p w:rsidR="00B57040" w:rsidRDefault="00B57040" w:rsidP="00B57040">
                              <w:pPr>
                                <w:ind w:firstLine="0"/>
                                <w:jc w:val="center"/>
                              </w:pPr>
                              <w:r>
                                <w:t>tubuh manusia normal</w:t>
                              </w:r>
                            </w:p>
                          </w:txbxContent>
                        </wps:txbx>
                        <wps:bodyPr rot="0" vert="horz" wrap="square" lIns="91440" tIns="45720" rIns="91440" bIns="45720" anchor="t" anchorCtr="0" upright="1">
                          <a:noAutofit/>
                        </wps:bodyPr>
                      </wps:wsp>
                      <wps:wsp>
                        <wps:cNvPr id="6" name="Text Box 939"/>
                        <wps:cNvSpPr txBox="1">
                          <a:spLocks noChangeArrowheads="1"/>
                        </wps:cNvSpPr>
                        <wps:spPr bwMode="auto">
                          <a:xfrm>
                            <a:off x="1268095" y="1235710"/>
                            <a:ext cx="581660" cy="285750"/>
                          </a:xfrm>
                          <a:prstGeom prst="rect">
                            <a:avLst/>
                          </a:prstGeom>
                          <a:solidFill>
                            <a:srgbClr val="FFFFFF"/>
                          </a:solidFill>
                          <a:ln w="9525">
                            <a:solidFill>
                              <a:srgbClr val="000000"/>
                            </a:solidFill>
                            <a:miter lim="800000"/>
                            <a:headEnd/>
                            <a:tailEnd/>
                          </a:ln>
                        </wps:spPr>
                        <wps:txbx>
                          <w:txbxContent>
                            <w:p w:rsidR="00A13D94" w:rsidRDefault="00A13D94" w:rsidP="006F318B">
                              <w:pPr>
                                <w:ind w:right="-162" w:firstLine="0"/>
                              </w:pPr>
                              <w:r>
                                <w:t>Fungsi</w:t>
                              </w:r>
                            </w:p>
                          </w:txbxContent>
                        </wps:txbx>
                        <wps:bodyPr rot="0" vert="horz" wrap="square" lIns="91440" tIns="45720" rIns="91440" bIns="45720" anchor="t" anchorCtr="0" upright="1">
                          <a:noAutofit/>
                        </wps:bodyPr>
                      </wps:wsp>
                      <wps:wsp>
                        <wps:cNvPr id="8" name="Text Box 940"/>
                        <wps:cNvSpPr txBox="1">
                          <a:spLocks noChangeArrowheads="1"/>
                        </wps:cNvSpPr>
                        <wps:spPr bwMode="auto">
                          <a:xfrm>
                            <a:off x="316230" y="1235710"/>
                            <a:ext cx="666750" cy="285750"/>
                          </a:xfrm>
                          <a:prstGeom prst="rect">
                            <a:avLst/>
                          </a:prstGeom>
                          <a:solidFill>
                            <a:srgbClr val="FFFFFF"/>
                          </a:solidFill>
                          <a:ln w="9525">
                            <a:solidFill>
                              <a:srgbClr val="000000"/>
                            </a:solidFill>
                            <a:miter lim="800000"/>
                            <a:headEnd/>
                            <a:tailEnd/>
                          </a:ln>
                        </wps:spPr>
                        <wps:txbx>
                          <w:txbxContent>
                            <w:p w:rsidR="00A13D94" w:rsidRDefault="00A13D94" w:rsidP="006F318B">
                              <w:pPr>
                                <w:ind w:firstLine="0"/>
                              </w:pPr>
                              <w:r>
                                <w:t>Struktur</w:t>
                              </w:r>
                            </w:p>
                          </w:txbxContent>
                        </wps:txbx>
                        <wps:bodyPr rot="0" vert="horz" wrap="square" lIns="91440" tIns="45720" rIns="91440" bIns="45720" anchor="t" anchorCtr="0" upright="1">
                          <a:noAutofit/>
                        </wps:bodyPr>
                      </wps:wsp>
                      <wps:wsp>
                        <wps:cNvPr id="9" name="Text Box 941"/>
                        <wps:cNvSpPr txBox="1">
                          <a:spLocks noChangeArrowheads="1"/>
                        </wps:cNvSpPr>
                        <wps:spPr bwMode="auto">
                          <a:xfrm>
                            <a:off x="563880" y="1577340"/>
                            <a:ext cx="1000125" cy="304800"/>
                          </a:xfrm>
                          <a:prstGeom prst="rect">
                            <a:avLst/>
                          </a:prstGeom>
                          <a:solidFill>
                            <a:srgbClr val="FFFFFF"/>
                          </a:solidFill>
                          <a:ln w="9525">
                            <a:solidFill>
                              <a:srgbClr val="000000"/>
                            </a:solidFill>
                            <a:miter lim="800000"/>
                            <a:headEnd/>
                            <a:tailEnd/>
                          </a:ln>
                        </wps:spPr>
                        <wps:txbx>
                          <w:txbxContent>
                            <w:p w:rsidR="00A13D94" w:rsidRDefault="00A13D94" w:rsidP="006F318B">
                              <w:pPr>
                                <w:ind w:firstLine="0"/>
                              </w:pPr>
                              <w:r>
                                <w:t>Metabolisme</w:t>
                              </w:r>
                            </w:p>
                          </w:txbxContent>
                        </wps:txbx>
                        <wps:bodyPr rot="0" vert="horz" wrap="square" lIns="91440" tIns="45720" rIns="91440" bIns="45720" anchor="t" anchorCtr="0" upright="1">
                          <a:noAutofit/>
                        </wps:bodyPr>
                      </wps:wsp>
                      <wps:wsp>
                        <wps:cNvPr id="10" name="Text Box 942"/>
                        <wps:cNvSpPr txBox="1">
                          <a:spLocks noChangeArrowheads="1"/>
                        </wps:cNvSpPr>
                        <wps:spPr bwMode="auto">
                          <a:xfrm>
                            <a:off x="2373630" y="749935"/>
                            <a:ext cx="990600" cy="514350"/>
                          </a:xfrm>
                          <a:prstGeom prst="rect">
                            <a:avLst/>
                          </a:prstGeom>
                          <a:solidFill>
                            <a:srgbClr val="FFFFFF"/>
                          </a:solidFill>
                          <a:ln w="9525">
                            <a:solidFill>
                              <a:srgbClr val="000000"/>
                            </a:solidFill>
                            <a:miter lim="800000"/>
                            <a:headEnd/>
                            <a:tailEnd/>
                          </a:ln>
                        </wps:spPr>
                        <wps:txbx>
                          <w:txbxContent>
                            <w:p w:rsidR="00B27BE9" w:rsidRDefault="00B27BE9" w:rsidP="00DA5624">
                              <w:pPr>
                                <w:ind w:firstLine="0"/>
                                <w:jc w:val="center"/>
                                <w:rPr>
                                  <w:b/>
                                </w:rPr>
                              </w:pPr>
                            </w:p>
                            <w:p w:rsidR="00A13D94" w:rsidRPr="00DA5624" w:rsidRDefault="006F318B" w:rsidP="00DA5624">
                              <w:pPr>
                                <w:ind w:firstLine="0"/>
                                <w:jc w:val="center"/>
                                <w:rPr>
                                  <w:b/>
                                </w:rPr>
                              </w:pPr>
                              <w:r w:rsidRPr="00DA5624">
                                <w:rPr>
                                  <w:b/>
                                </w:rPr>
                                <w:t>Patofisiologi</w:t>
                              </w:r>
                            </w:p>
                          </w:txbxContent>
                        </wps:txbx>
                        <wps:bodyPr rot="0" vert="horz" wrap="square" lIns="91440" tIns="45720" rIns="91440" bIns="45720" anchor="t" anchorCtr="0" upright="1">
                          <a:noAutofit/>
                        </wps:bodyPr>
                      </wps:wsp>
                      <wps:wsp>
                        <wps:cNvPr id="11" name="Text Box 943"/>
                        <wps:cNvSpPr txBox="1">
                          <a:spLocks noChangeArrowheads="1"/>
                        </wps:cNvSpPr>
                        <wps:spPr bwMode="auto">
                          <a:xfrm>
                            <a:off x="3878580" y="1216025"/>
                            <a:ext cx="1276350" cy="305435"/>
                          </a:xfrm>
                          <a:prstGeom prst="rect">
                            <a:avLst/>
                          </a:prstGeom>
                          <a:solidFill>
                            <a:srgbClr val="FFFFFF"/>
                          </a:solidFill>
                          <a:ln w="9525">
                            <a:solidFill>
                              <a:srgbClr val="000000"/>
                            </a:solidFill>
                            <a:miter lim="800000"/>
                            <a:headEnd/>
                            <a:tailEnd/>
                          </a:ln>
                        </wps:spPr>
                        <wps:txbx>
                          <w:txbxContent>
                            <w:p w:rsidR="006F318B" w:rsidRPr="006F318B" w:rsidRDefault="006F318B" w:rsidP="006F318B">
                              <w:pPr>
                                <w:ind w:firstLine="0"/>
                              </w:pPr>
                              <w:r>
                                <w:t>Kondisi patologis</w:t>
                              </w:r>
                            </w:p>
                          </w:txbxContent>
                        </wps:txbx>
                        <wps:bodyPr rot="0" vert="horz" wrap="square" lIns="91440" tIns="45720" rIns="91440" bIns="45720" anchor="t" anchorCtr="0" upright="1">
                          <a:noAutofit/>
                        </wps:bodyPr>
                      </wps:wsp>
                      <wps:wsp>
                        <wps:cNvPr id="12" name="AutoShape 944"/>
                        <wps:cNvCnPr>
                          <a:cxnSpLocks noChangeShapeType="1"/>
                          <a:stCxn id="5" idx="3"/>
                          <a:endCxn id="11" idx="1"/>
                        </wps:cNvCnPr>
                        <wps:spPr bwMode="auto">
                          <a:xfrm>
                            <a:off x="2040255" y="1363345"/>
                            <a:ext cx="1838325" cy="571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id="Canvas 937" o:spid="_x0000_s1050" editas="canvas" style="width:415.45pt;height:249.25pt;mso-position-horizontal-relative:char;mso-position-vertical-relative:line" coordsize="52762,31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">
                <v:shape id="_x0000_s1051" type="#_x0000_t75" style="position:absolute;width:52762;height:31654;visibility:visible;mso-wrap-style:square">
                  <v:fill o:detectmouseclick="t"/>
                  <v:path o:connecttype="none"/>
                </v:shape>
                <v:rect id="Rectangle 947" o:spid="_x0000_s1052" style="position:absolute;left:22783;top:6356;width:11907;height:73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z1gsIA&#10;AADaAAAADwAAAGRycy9kb3ducmV2LnhtbESPT4vCMBTE7wt+h/AEb2vqH0SrUWQXFz1qvXh7Ns+2&#10;2ryUJmrXT28EweMwM79hZovGlOJGtSssK+h1IxDEqdUFZwr2yep7DMJ5ZI2lZVLwTw4W89bXDGNt&#10;77yl285nIkDYxagg976KpXRpTgZd11bEwTvZ2qAPss6krvEe4KaU/SgaSYMFh4UcK/rJKb3srkbB&#10;sejv8bFN/iIzWQ38pknO18OvUp12s5yC8NT4T/jdXmsFQ3hdCTdAz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PPWCwgAAANoAAAAPAAAAAAAAAAAAAAAAAJgCAABkcnMvZG93&#10;bnJldi54bWxQSwUGAAAAAAQABAD1AAAAhwMAAAAA&#10;"/>
                <v:shape id="Text Box 938" o:spid="_x0000_s1053" type="#_x0000_t202" style="position:absolute;left:1441;top:8064;width:18961;height:1113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ce+asQA&#10;AADaAAAADwAAAGRycy9kb3ducmV2LnhtbESPT2sCMRTE70K/Q3gFL0Wz1Vbt1igiKHqrf7DXx+a5&#10;u3Tzsk3iun57Uyh4HGbmN8x03ppKNOR8aVnBaz8BQZxZXXKu4HhY9SYgfEDWWFkmBTfyMJ89daaY&#10;anvlHTX7kIsIYZ+igiKEOpXSZwUZ9H1bE0fvbJ3BEKXLpXZ4jXBTyUGSjKTBkuNCgTUtC8p+9hej&#10;YPK2ab79dvh1ykbn6iO8jJv1r1Oq+9wuPkEEasMj/N/eaAXv8Hcl3gA5u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HvmrEAAAA2gAAAA8AAAAAAAAAAAAAAAAAmAIAAGRycy9k&#10;b3ducmV2LnhtbFBLBQYAAAAABAAEAPUAAACJAwAAAAA=&#10;">
                  <v:textbox>
                    <w:txbxContent>
                      <w:p w:rsidR="00B57040" w:rsidRDefault="00B57040" w:rsidP="00B57040">
                        <w:pPr>
                          <w:ind w:firstLine="0"/>
                          <w:jc w:val="center"/>
                        </w:pPr>
                        <w:r>
                          <w:t>Kondisi  fisiologis/</w:t>
                        </w:r>
                      </w:p>
                      <w:p w:rsidR="00B57040" w:rsidRDefault="00B57040" w:rsidP="00B57040">
                        <w:pPr>
                          <w:ind w:firstLine="0"/>
                          <w:jc w:val="center"/>
                        </w:pPr>
                        <w:r>
                          <w:t>tubuh manusia normal</w:t>
                        </w:r>
                      </w:p>
                    </w:txbxContent>
                  </v:textbox>
                </v:shape>
                <v:shape id="Text Box 939" o:spid="_x0000_s1054" type="#_x0000_t202" style="position:absolute;left:12680;top:12357;width:5817;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UgHcMA&#10;AADaAAAADwAAAGRycy9kb3ducmV2LnhtbESPQWvCQBSE70L/w/IKXkQ3tSVq6ioiWPTWWtHrI/tM&#10;QrNv0901xn/vCoUeh5n5hpkvO1OLlpyvLCt4GSUgiHOrKy4UHL43wykIH5A11pZJwY08LBdPvTlm&#10;2l75i9p9KESEsM9QQRlCk0np85IM+pFtiKN3ts5giNIVUju8Rrip5ThJUmmw4rhQYkPrkvKf/cUo&#10;mL5t25PfvX4e8/Rcz8Jg0n78OqX6z93qHUSgLvyH/9pbrSCFx5V4A+Ti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RUgHcMAAADaAAAADwAAAAAAAAAAAAAAAACYAgAAZHJzL2Rv&#10;d25yZXYueG1sUEsFBgAAAAAEAAQA9QAAAIgDAAAAAA==&#10;">
                  <v:textbox>
                    <w:txbxContent>
                      <w:p w:rsidR="00A13D94" w:rsidRDefault="00A13D94" w:rsidP="006F318B">
                        <w:pPr>
                          <w:ind w:right="-162" w:firstLine="0"/>
                        </w:pPr>
                        <w:r>
                          <w:t>Fungsi</w:t>
                        </w:r>
                      </w:p>
                    </w:txbxContent>
                  </v:textbox>
                </v:shape>
                <v:shape id="Text Box 940" o:spid="_x0000_s1055" type="#_x0000_t202" style="position:absolute;left:3162;top:12357;width:6667;height:285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YR9MQA&#10;AADaAAAADwAAAGRycy9kb3ducmV2LnhtbESPT2vCQBTE70K/w/IKXkQ32qI2zUZKwWJv9Q/2+sg+&#10;k9Ds27i7xvjt3UKhx2HmN8Nkq940oiPna8sKppMEBHFhdc2lgsN+PV6C8AFZY2OZFNzIwyp/GGSY&#10;anvlLXW7UIpYwj5FBVUIbSqlLyoy6Ce2JY7eyTqDIUpXSu3wGstNI2dJMpcGa44LFbb0XlHxs7sY&#10;BcvnTfftP5++jsX81LyE0aL7ODulho/92yuIQH34D//RGx05+L0Sb4DM7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fGEfTEAAAA2gAAAA8AAAAAAAAAAAAAAAAAmAIAAGRycy9k&#10;b3ducmV2LnhtbFBLBQYAAAAABAAEAPUAAACJAwAAAAA=&#10;">
                  <v:textbox>
                    <w:txbxContent>
                      <w:p w:rsidR="00A13D94" w:rsidRDefault="00A13D94" w:rsidP="006F318B">
                        <w:pPr>
                          <w:ind w:firstLine="0"/>
                        </w:pPr>
                        <w:r>
                          <w:t>Struktur</w:t>
                        </w:r>
                      </w:p>
                    </w:txbxContent>
                  </v:textbox>
                </v:shape>
                <v:shape id="Text Box 941" o:spid="_x0000_s1056" type="#_x0000_t202" style="position:absolute;left:5638;top:15773;width:10002;height:30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A13D94" w:rsidRDefault="00A13D94" w:rsidP="006F318B">
                        <w:pPr>
                          <w:ind w:firstLine="0"/>
                        </w:pPr>
                        <w:r>
                          <w:t>Metabolisme</w:t>
                        </w:r>
                      </w:p>
                    </w:txbxContent>
                  </v:textbox>
                </v:shape>
                <v:shape id="Text Box 942" o:spid="_x0000_s1057" type="#_x0000_t202" style="position:absolute;left:23736;top:7499;width:9906;height:514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B27BE9" w:rsidRDefault="00B27BE9" w:rsidP="00DA5624">
                        <w:pPr>
                          <w:ind w:firstLine="0"/>
                          <w:jc w:val="center"/>
                          <w:rPr>
                            <w:b/>
                          </w:rPr>
                        </w:pPr>
                      </w:p>
                      <w:p w:rsidR="00A13D94" w:rsidRPr="00DA5624" w:rsidRDefault="006F318B" w:rsidP="00DA5624">
                        <w:pPr>
                          <w:ind w:firstLine="0"/>
                          <w:jc w:val="center"/>
                          <w:rPr>
                            <w:b/>
                          </w:rPr>
                        </w:pPr>
                        <w:r w:rsidRPr="00DA5624">
                          <w:rPr>
                            <w:b/>
                          </w:rPr>
                          <w:t>Patofisiologi</w:t>
                        </w:r>
                      </w:p>
                    </w:txbxContent>
                  </v:textbox>
                </v:shape>
                <v:shape id="Text Box 943" o:spid="_x0000_s1058" type="#_x0000_t202" style="position:absolute;left:38785;top:12160;width:12764;height:30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6F318B" w:rsidRPr="006F318B" w:rsidRDefault="006F318B" w:rsidP="006F318B">
                        <w:pPr>
                          <w:ind w:firstLine="0"/>
                        </w:pPr>
                        <w:r>
                          <w:t>Kondisi patologis</w:t>
                        </w:r>
                      </w:p>
                    </w:txbxContent>
                  </v:textbox>
                </v:shape>
                <v:shapetype id="_x0000_t32" coordsize="21600,21600" o:spt="32" o:oned="t" path="m,l21600,21600e" filled="f">
                  <v:path arrowok="t" fillok="f" o:connecttype="none"/>
                  <o:lock v:ext="edit" shapetype="t"/>
                </v:shapetype>
                <v:shape id="AutoShape 944" o:spid="_x0000_s1059" type="#_x0000_t32" style="position:absolute;left:20402;top:13633;width:18383;height:5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J/TlcEAAADbAAAADwAAAGRycy9kb3ducmV2LnhtbERPTYvCMBC9C/sfwix401QPotUosrAi&#10;Lh5WpehtaMa22ExKErXur98Igrd5vM+ZLVpTixs5X1lWMOgnIIhzqysuFBz2370xCB+QNdaWScGD&#10;PCzmH50Zptre+Zduu1CIGMI+RQVlCE0qpc9LMuj7tiGO3Nk6gyFCV0jt8B7DTS2HSTKSBiuODSU2&#10;9FVSftldjYLjz+SaPbItbbLBZHNCZ/zffqVU97NdTkEEasNb/HKvdZw/hOcv8QA5/wc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An9OVwQAAANsAAAAPAAAAAAAAAAAAAAAA&#10;AKECAABkcnMvZG93bnJldi54bWxQSwUGAAAAAAQABAD5AAAAjwMAAAAA&#10;">
                  <v:stroke endarrow="block"/>
                </v:shape>
                <w10:anchorlock/>
              </v:group>
            </w:pict>
          </mc:Fallback>
        </mc:AlternateContent>
      </w:r>
    </w:p>
    <w:p w:rsidR="00F76EA7" w:rsidRPr="004D3076" w:rsidRDefault="00F76EA7" w:rsidP="00F76EA7">
      <w:pPr>
        <w:pStyle w:val="Heading3"/>
        <w:rPr>
          <w:rFonts w:ascii="Arial Narrow" w:hAnsi="Arial Narrow"/>
        </w:rPr>
      </w:pPr>
      <w:bookmarkStart w:id="26" w:name="_Toc432122114"/>
      <w:r w:rsidRPr="004D3076">
        <w:rPr>
          <w:rFonts w:ascii="Arial Narrow" w:hAnsi="Arial Narrow"/>
        </w:rPr>
        <w:t>Perkuliahan</w:t>
      </w:r>
      <w:bookmarkEnd w:id="26"/>
      <w:r w:rsidRPr="004D3076">
        <w:rPr>
          <w:rFonts w:ascii="Arial Narrow" w:hAnsi="Arial Narrow"/>
        </w:rPr>
        <w:t xml:space="preserve"> </w:t>
      </w:r>
    </w:p>
    <w:p w:rsidR="00F76EA7" w:rsidRPr="004D3076" w:rsidRDefault="00F76EA7" w:rsidP="00F76EA7">
      <w:pPr>
        <w:rPr>
          <w:rFonts w:ascii="Arial Narrow" w:hAnsi="Arial Narrow"/>
        </w:rPr>
      </w:pPr>
      <w:r w:rsidRPr="004D3076">
        <w:rPr>
          <w:rFonts w:ascii="Arial Narrow" w:hAnsi="Arial Narrow"/>
        </w:rPr>
        <w:t>Topik yang terletak di kotak berwarna hijau dalam peta konsep blok MDP, disajikan dalam perkuliahan setelah pembahasan dalam tutorial.</w:t>
      </w:r>
    </w:p>
    <w:p w:rsidR="00140CE1" w:rsidRPr="004D3076" w:rsidRDefault="00140CE1" w:rsidP="00F76EA7">
      <w:pPr>
        <w:pStyle w:val="Heading3"/>
        <w:rPr>
          <w:rFonts w:ascii="Arial Narrow" w:hAnsi="Arial Narrow"/>
        </w:rPr>
      </w:pPr>
      <w:bookmarkStart w:id="27" w:name="_Toc432122115"/>
      <w:r w:rsidRPr="004D3076">
        <w:rPr>
          <w:rFonts w:ascii="Arial Narrow" w:hAnsi="Arial Narrow"/>
        </w:rPr>
        <w:t>TUTORIAL</w:t>
      </w:r>
      <w:bookmarkEnd w:id="27"/>
      <w:r w:rsidRPr="004D3076">
        <w:rPr>
          <w:rFonts w:ascii="Arial Narrow" w:hAnsi="Arial Narrow"/>
        </w:rPr>
        <w:t xml:space="preserve"> </w:t>
      </w:r>
    </w:p>
    <w:p w:rsidR="00140CE1" w:rsidRPr="004D3076" w:rsidRDefault="00140CE1" w:rsidP="00140CE1">
      <w:pPr>
        <w:jc w:val="both"/>
        <w:rPr>
          <w:rFonts w:ascii="Arial Narrow" w:hAnsi="Arial Narrow"/>
          <w:sz w:val="20"/>
          <w:szCs w:val="20"/>
          <w:lang w:val="en-GB"/>
        </w:rPr>
      </w:pPr>
    </w:p>
    <w:p w:rsidR="00140CE1" w:rsidRPr="004D3076" w:rsidRDefault="00F76EA7" w:rsidP="00140CE1">
      <w:pPr>
        <w:pStyle w:val="Normaal"/>
        <w:rPr>
          <w:rFonts w:ascii="Arial Narrow" w:hAnsi="Arial Narrow"/>
          <w:szCs w:val="20"/>
          <w:lang w:val="en-GB"/>
        </w:rPr>
      </w:pPr>
      <w:r w:rsidRPr="004D3076">
        <w:rPr>
          <w:rFonts w:ascii="Arial Narrow" w:hAnsi="Arial Narrow"/>
          <w:szCs w:val="20"/>
          <w:lang w:val="en-GB"/>
        </w:rPr>
        <w:t>Terdapat 2 modul dalam blok ini. Modul pertama adalah sel dan perubahannya. Modul kedua adalah Cairan Tubuh.</w:t>
      </w:r>
    </w:p>
    <w:p w:rsidR="00140CE1" w:rsidRPr="004D3076" w:rsidRDefault="00F76EA7" w:rsidP="00140CE1">
      <w:pPr>
        <w:pStyle w:val="Normaal"/>
        <w:rPr>
          <w:rFonts w:ascii="Arial Narrow" w:hAnsi="Arial Narrow"/>
          <w:szCs w:val="20"/>
          <w:lang w:val="en-GB"/>
        </w:rPr>
      </w:pPr>
      <w:r w:rsidRPr="004D3076">
        <w:rPr>
          <w:rFonts w:ascii="Arial Narrow" w:hAnsi="Arial Narrow"/>
          <w:szCs w:val="20"/>
          <w:lang w:val="en-GB"/>
        </w:rPr>
        <w:t>Modul pertama akan disajikan dalam 6 kali pertemuan sedangkan modul kedua akan dilakukan dalam 5 kali pertemuan</w:t>
      </w:r>
      <w:r w:rsidR="00C54DE7" w:rsidRPr="004D3076">
        <w:rPr>
          <w:rFonts w:ascii="Arial Narrow" w:hAnsi="Arial Narrow"/>
          <w:szCs w:val="20"/>
          <w:lang w:val="en-GB"/>
        </w:rPr>
        <w:t>.</w:t>
      </w:r>
    </w:p>
    <w:p w:rsidR="00C54DE7" w:rsidRPr="004D3076" w:rsidRDefault="00C54DE7" w:rsidP="00140CE1">
      <w:pPr>
        <w:pStyle w:val="Normaal"/>
        <w:rPr>
          <w:rFonts w:ascii="Arial Narrow" w:hAnsi="Arial Narrow"/>
          <w:szCs w:val="20"/>
          <w:lang w:val="en-GB"/>
        </w:rPr>
      </w:pPr>
      <w:r w:rsidRPr="004D3076">
        <w:rPr>
          <w:rFonts w:ascii="Arial Narrow" w:hAnsi="Arial Narrow"/>
          <w:szCs w:val="20"/>
          <w:lang w:val="en-GB"/>
        </w:rPr>
        <w:t xml:space="preserve">Masalah yang akan dipelajari dalam modul 1 </w:t>
      </w:r>
      <w:r w:rsidR="00D45C70" w:rsidRPr="004D3076">
        <w:rPr>
          <w:rFonts w:ascii="Arial Narrow" w:hAnsi="Arial Narrow"/>
          <w:szCs w:val="20"/>
          <w:lang w:val="en-GB"/>
        </w:rPr>
        <w:t>tergambar dalam kotak berwarna</w:t>
      </w:r>
      <w:r w:rsidRPr="004D3076">
        <w:rPr>
          <w:rFonts w:ascii="Arial Narrow" w:hAnsi="Arial Narrow"/>
          <w:szCs w:val="20"/>
          <w:lang w:val="en-GB"/>
        </w:rPr>
        <w:t xml:space="preserve"> </w:t>
      </w:r>
      <w:r w:rsidR="00D45C70" w:rsidRPr="004D3076">
        <w:rPr>
          <w:rFonts w:ascii="Arial Narrow" w:hAnsi="Arial Narrow"/>
          <w:szCs w:val="20"/>
          <w:lang w:val="en-GB"/>
        </w:rPr>
        <w:t>jingga. Kotak berwarna hijau akan dibahas dalam modul 2.</w:t>
      </w:r>
    </w:p>
    <w:p w:rsidR="00D45C70" w:rsidRPr="004D3076" w:rsidRDefault="00D45C70" w:rsidP="00140CE1">
      <w:pPr>
        <w:pStyle w:val="Normaal"/>
        <w:rPr>
          <w:rFonts w:ascii="Arial Narrow" w:hAnsi="Arial Narrow"/>
          <w:szCs w:val="20"/>
          <w:lang w:val="en-GB"/>
        </w:rPr>
      </w:pPr>
    </w:p>
    <w:p w:rsidR="00D45C70" w:rsidRPr="004D3076" w:rsidRDefault="00D45C70" w:rsidP="00D45C70">
      <w:pPr>
        <w:pStyle w:val="Heading3"/>
        <w:rPr>
          <w:rFonts w:ascii="Arial Narrow" w:hAnsi="Arial Narrow"/>
          <w:lang w:val="en-GB"/>
        </w:rPr>
      </w:pPr>
      <w:bookmarkStart w:id="28" w:name="_Toc432122116"/>
      <w:r w:rsidRPr="004D3076">
        <w:rPr>
          <w:rFonts w:ascii="Arial Narrow" w:hAnsi="Arial Narrow"/>
          <w:lang w:val="en-GB"/>
        </w:rPr>
        <w:t>Praktikum</w:t>
      </w:r>
      <w:bookmarkEnd w:id="28"/>
    </w:p>
    <w:p w:rsidR="00D45C70" w:rsidRPr="004D3076" w:rsidRDefault="00D45C70" w:rsidP="00D45C70">
      <w:pPr>
        <w:rPr>
          <w:rFonts w:ascii="Arial Narrow" w:hAnsi="Arial Narrow"/>
          <w:lang w:val="en-GB"/>
        </w:rPr>
      </w:pPr>
      <w:r w:rsidRPr="004D3076">
        <w:rPr>
          <w:rFonts w:ascii="Arial Narrow" w:hAnsi="Arial Narrow"/>
          <w:lang w:val="en-GB"/>
        </w:rPr>
        <w:t xml:space="preserve">Sesi praktikum dilakukan untuk mendukung pemahaman pengetahuan dan pemahaman yang diperoleh dari perkuliahan dan tutorial. Sehingga materi yang dibahas, sesuai dengan materi perkuliahan serta beberapa materi tutorial. </w:t>
      </w:r>
    </w:p>
    <w:p w:rsidR="00D45C70" w:rsidRPr="004D3076" w:rsidRDefault="00D45C70" w:rsidP="0070539C">
      <w:pPr>
        <w:pStyle w:val="Heading1"/>
      </w:pPr>
      <w:bookmarkStart w:id="29" w:name="_Toc432122117"/>
      <w:bookmarkStart w:id="30" w:name="_Toc59851198"/>
      <w:bookmarkStart w:id="31" w:name="_Toc59852672"/>
      <w:bookmarkStart w:id="32" w:name="_Toc133644503"/>
      <w:bookmarkStart w:id="33" w:name="_Toc133725308"/>
      <w:bookmarkStart w:id="34" w:name="_Toc136931530"/>
      <w:r w:rsidRPr="004D3076">
        <w:t>Skenario tutorial</w:t>
      </w:r>
      <w:bookmarkEnd w:id="29"/>
    </w:p>
    <w:p w:rsidR="00D45C70" w:rsidRPr="004D3076" w:rsidRDefault="00D45C70" w:rsidP="0070539C">
      <w:pPr>
        <w:pStyle w:val="Heading2"/>
      </w:pPr>
      <w:bookmarkStart w:id="35" w:name="_Toc432122118"/>
      <w:r w:rsidRPr="004D3076">
        <w:t>Modul 1</w:t>
      </w:r>
      <w:bookmarkEnd w:id="35"/>
    </w:p>
    <w:p w:rsidR="00D45C70" w:rsidRPr="004D3076" w:rsidRDefault="00D45C70" w:rsidP="0070539C">
      <w:pPr>
        <w:pStyle w:val="Heading3"/>
      </w:pPr>
      <w:bookmarkStart w:id="36" w:name="_Toc432122119"/>
      <w:r w:rsidRPr="004D3076">
        <w:t>Sub modul 1</w:t>
      </w:r>
      <w:bookmarkEnd w:id="36"/>
    </w:p>
    <w:p w:rsidR="00231702" w:rsidRPr="004D3076" w:rsidRDefault="009B7523" w:rsidP="00231702">
      <w:pPr>
        <w:tabs>
          <w:tab w:val="num" w:pos="0"/>
        </w:tabs>
        <w:spacing w:line="360" w:lineRule="auto"/>
        <w:jc w:val="center"/>
        <w:rPr>
          <w:rFonts w:ascii="Arial Narrow" w:hAnsi="Arial Narrow"/>
        </w:rPr>
      </w:pPr>
      <w:r w:rsidRPr="009B7523">
        <w:rPr>
          <w:rFonts w:ascii="Arial Narrow" w:hAnsi="Arial Narrow"/>
          <w:noProof/>
          <w:lang w:bidi="ar-SA"/>
        </w:rPr>
        <w:lastRenderedPageBreak/>
        <w:drawing>
          <wp:inline distT="0" distB="0" distL="0" distR="0">
            <wp:extent cx="5114925" cy="2952750"/>
            <wp:effectExtent l="19050" t="0" r="9525" b="0"/>
            <wp:docPr id="2"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4"/>
                    <a:srcRect/>
                    <a:stretch>
                      <a:fillRect/>
                    </a:stretch>
                  </pic:blipFill>
                  <pic:spPr bwMode="auto">
                    <a:xfrm>
                      <a:off x="0" y="0"/>
                      <a:ext cx="5114925" cy="2952750"/>
                    </a:xfrm>
                    <a:prstGeom prst="rect">
                      <a:avLst/>
                    </a:prstGeom>
                    <a:noFill/>
                    <a:ln w="9525">
                      <a:noFill/>
                      <a:miter lim="800000"/>
                      <a:headEnd/>
                      <a:tailEnd/>
                    </a:ln>
                  </pic:spPr>
                </pic:pic>
              </a:graphicData>
            </a:graphic>
          </wp:inline>
        </w:drawing>
      </w:r>
    </w:p>
    <w:p w:rsidR="00231702" w:rsidRPr="004D3076" w:rsidRDefault="00231702" w:rsidP="00231702">
      <w:pPr>
        <w:tabs>
          <w:tab w:val="left" w:pos="0"/>
          <w:tab w:val="num" w:pos="1260"/>
        </w:tabs>
        <w:spacing w:line="360" w:lineRule="auto"/>
        <w:jc w:val="both"/>
        <w:rPr>
          <w:rFonts w:ascii="Arial Narrow" w:hAnsi="Arial Narrow"/>
        </w:rPr>
      </w:pPr>
      <w:r w:rsidRPr="004D3076">
        <w:rPr>
          <w:rFonts w:ascii="Arial Narrow" w:hAnsi="Arial Narrow"/>
        </w:rPr>
        <w:t>Sumber: Vander. Sherman. Luciano. (1998).  Human Physiology 7th ed. McGraw-Hill Companies.</w:t>
      </w:r>
    </w:p>
    <w:p w:rsidR="00231702" w:rsidRPr="004D3076" w:rsidRDefault="00231702" w:rsidP="00231702">
      <w:pPr>
        <w:numPr>
          <w:ilvl w:val="0"/>
          <w:numId w:val="29"/>
        </w:numPr>
        <w:jc w:val="both"/>
        <w:rPr>
          <w:rFonts w:ascii="Arial Narrow" w:hAnsi="Arial Narrow" w:cstheme="minorHAnsi"/>
        </w:rPr>
      </w:pPr>
      <w:r w:rsidRPr="004D3076">
        <w:rPr>
          <w:rFonts w:ascii="Arial Narrow" w:hAnsi="Arial Narrow" w:cstheme="minorHAnsi"/>
        </w:rPr>
        <w:t>Ada beberapa penyakit neuromuskuler yang diakibatkan oleh kerusakan pada mitochondria, dimana terjadi gangguan pada pembentukan ATP</w:t>
      </w:r>
    </w:p>
    <w:p w:rsidR="00231702" w:rsidRPr="004D3076" w:rsidRDefault="00231702" w:rsidP="00231702">
      <w:pPr>
        <w:ind w:left="720"/>
        <w:jc w:val="both"/>
        <w:rPr>
          <w:rFonts w:ascii="Arial Narrow" w:hAnsi="Arial Narrow" w:cstheme="minorHAnsi"/>
        </w:rPr>
      </w:pPr>
    </w:p>
    <w:p w:rsidR="00231702" w:rsidRPr="004D3076" w:rsidRDefault="00231702" w:rsidP="00231702">
      <w:pPr>
        <w:numPr>
          <w:ilvl w:val="0"/>
          <w:numId w:val="29"/>
        </w:numPr>
        <w:jc w:val="both"/>
        <w:rPr>
          <w:rFonts w:ascii="Arial Narrow" w:hAnsi="Arial Narrow" w:cstheme="minorHAnsi"/>
        </w:rPr>
      </w:pPr>
      <w:r w:rsidRPr="004D3076">
        <w:rPr>
          <w:rFonts w:ascii="Arial Narrow" w:hAnsi="Arial Narrow" w:cstheme="minorHAnsi"/>
        </w:rPr>
        <w:t xml:space="preserve">Hingga saat ini kanker masih menjadi masalah yang cukup sulit untuk diselesaikan karena banyak faktor yang menyebabkannya. Tapi Collins, Jacks &amp; Pavletichs, menyatakan bahwa kanker disebabkan oleh gangguan dalam regulasi selama berlangsungnya siklus sel. </w:t>
      </w:r>
      <w:r w:rsidRPr="004D3076">
        <w:rPr>
          <w:rFonts w:ascii="Arial Narrow" w:hAnsi="Arial Narrow" w:cstheme="minorHAnsi"/>
          <w:color w:val="000000"/>
        </w:rPr>
        <w:t>Sel kanker tidak mengenal komunikasi ekstra seluler atau asosial. Komunikasi ekstra seluler diperlukan untuk menjalin koordinasi antar sel sehingga mereka dapat saling menunjang fungsi masing-masing. Dengan sifatnya yang asosial, sel kanker bertindak semaunya sendiri tanpa peduli apa yang dibutuhkan oleh lingkungannya</w:t>
      </w:r>
    </w:p>
    <w:p w:rsidR="00231702" w:rsidRPr="004D3076" w:rsidRDefault="00231702" w:rsidP="00231702">
      <w:pPr>
        <w:tabs>
          <w:tab w:val="left" w:pos="0"/>
        </w:tabs>
        <w:jc w:val="both"/>
        <w:rPr>
          <w:rFonts w:ascii="Arial Narrow" w:hAnsi="Arial Narrow"/>
          <w:lang w:val="sv-SE"/>
        </w:rPr>
      </w:pPr>
    </w:p>
    <w:p w:rsidR="00231702" w:rsidRPr="004D3076" w:rsidRDefault="00231702" w:rsidP="0070539C">
      <w:pPr>
        <w:pStyle w:val="Heading3"/>
      </w:pPr>
      <w:bookmarkStart w:id="37" w:name="_Toc432122120"/>
      <w:r w:rsidRPr="004D3076">
        <w:t>Sub modul 2</w:t>
      </w:r>
      <w:bookmarkEnd w:id="37"/>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Potongan artikel 1....</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Serangan jantung disebabkan adanya sel otot jantung yang mengalami kerusakan akibat kurangnya pasokan oksigen. Hal ini disebabkan oleh sumbatan pada arteri yang memvaskularisasi otot jantung.  Oleh karena itu, prinsip terapinya adalah memperbaiki kelancaran vaskularisasi otot jantung, misalnya dengan cara operasi by pass.</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Potongan artikel 2...</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Akibat penyakit yang dideritanya, dia mengalami kerusakan sel-sel otak karena zat sisa metabolisme yang terlalu banyak dalam tubuhnya. Dokter menyatakan bahwa kerusakan sel otak tersebut yang menyebabkannya koma.</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Potongan artikel 3...</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Menurut hasil visum oleh dokter setempat, korban perahu tenggelam itu bukan karena menghirup air, tetapi karena kedinginan. Suhu saat itu diperkirakan sekitar 10</w:t>
      </w:r>
      <w:r w:rsidRPr="004D3076">
        <w:rPr>
          <w:rFonts w:ascii="Arial Narrow" w:hAnsi="Arial Narrow"/>
          <w:vertAlign w:val="superscript"/>
          <w:lang w:val="sv-SE"/>
        </w:rPr>
        <w:t>0</w:t>
      </w:r>
      <w:r w:rsidRPr="004D3076">
        <w:rPr>
          <w:rFonts w:ascii="Arial Narrow" w:hAnsi="Arial Narrow"/>
          <w:lang w:val="sv-SE"/>
        </w:rPr>
        <w:t xml:space="preserve">C. Sehingga dokter menganalisa bahwa suhu dingin menyebabkan kristalisasi air di sekitar sel. Hal ini menjadi fatal karena kerusakan sel terjadi pada organ-organ vital </w:t>
      </w:r>
    </w:p>
    <w:p w:rsidR="00E35424" w:rsidRPr="004D3076" w:rsidRDefault="00E35424" w:rsidP="00231702">
      <w:pPr>
        <w:tabs>
          <w:tab w:val="left" w:pos="0"/>
          <w:tab w:val="num" w:pos="1260"/>
        </w:tabs>
        <w:spacing w:line="276" w:lineRule="auto"/>
        <w:jc w:val="both"/>
        <w:rPr>
          <w:rFonts w:ascii="Arial Narrow" w:hAnsi="Arial Narrow"/>
        </w:rPr>
      </w:pPr>
    </w:p>
    <w:p w:rsidR="00E35424" w:rsidRPr="004D3076" w:rsidRDefault="00E35424" w:rsidP="00231702">
      <w:pPr>
        <w:tabs>
          <w:tab w:val="left" w:pos="0"/>
          <w:tab w:val="num" w:pos="1260"/>
        </w:tabs>
        <w:spacing w:line="276" w:lineRule="auto"/>
        <w:jc w:val="both"/>
        <w:rPr>
          <w:rFonts w:ascii="Arial Narrow" w:hAnsi="Arial Narrow"/>
        </w:rPr>
      </w:pPr>
      <w:r w:rsidRPr="004D3076">
        <w:rPr>
          <w:rFonts w:ascii="Arial Narrow" w:hAnsi="Arial Narrow"/>
        </w:rPr>
        <w:t>Referensi</w:t>
      </w:r>
    </w:p>
    <w:p w:rsidR="00231702" w:rsidRPr="004D3076" w:rsidRDefault="00E35424" w:rsidP="00231702">
      <w:pPr>
        <w:tabs>
          <w:tab w:val="left" w:pos="0"/>
          <w:tab w:val="num" w:pos="1260"/>
        </w:tabs>
        <w:spacing w:line="276" w:lineRule="auto"/>
        <w:jc w:val="both"/>
        <w:rPr>
          <w:rFonts w:ascii="Arial Narrow" w:hAnsi="Arial Narrow"/>
          <w:lang w:val="sv-SE"/>
        </w:rPr>
      </w:pPr>
      <w:r w:rsidRPr="004D3076">
        <w:rPr>
          <w:rFonts w:ascii="Arial Narrow" w:hAnsi="Arial Narrow"/>
        </w:rPr>
        <w:t>Kumar, V. Abbas, A.K., Fausto,N</w:t>
      </w:r>
      <w:r w:rsidRPr="004D3076">
        <w:rPr>
          <w:rFonts w:ascii="Arial Narrow" w:hAnsi="Arial Narrow"/>
          <w:lang w:val="sv-SE"/>
        </w:rPr>
        <w:t xml:space="preserve">. (2007). </w:t>
      </w:r>
      <w:r w:rsidRPr="004D3076">
        <w:rPr>
          <w:rFonts w:ascii="Arial Narrow" w:hAnsi="Arial Narrow"/>
          <w:i/>
          <w:lang w:val="sv-SE"/>
        </w:rPr>
        <w:t>Robbins and Cotran</w:t>
      </w:r>
      <w:r w:rsidRPr="004D3076">
        <w:rPr>
          <w:rFonts w:ascii="Arial Narrow" w:hAnsi="Arial Narrow"/>
          <w:lang w:val="sv-SE"/>
        </w:rPr>
        <w:t xml:space="preserve"> </w:t>
      </w:r>
      <w:r w:rsidRPr="004D3076">
        <w:rPr>
          <w:rFonts w:ascii="Arial Narrow" w:hAnsi="Arial Narrow"/>
          <w:i/>
          <w:lang w:val="sv-SE"/>
        </w:rPr>
        <w:t>Pathologic Basis of Disease 7th ed</w:t>
      </w:r>
      <w:r w:rsidRPr="004D3076">
        <w:rPr>
          <w:rFonts w:ascii="Arial Narrow" w:hAnsi="Arial Narrow"/>
          <w:lang w:val="sv-SE"/>
        </w:rPr>
        <w:t>. pp. 3-46.</w:t>
      </w:r>
    </w:p>
    <w:p w:rsidR="00231702" w:rsidRPr="004D3076" w:rsidRDefault="00231702" w:rsidP="0070539C">
      <w:pPr>
        <w:pStyle w:val="Heading3"/>
        <w:rPr>
          <w:lang w:val="sv-SE"/>
        </w:rPr>
      </w:pPr>
      <w:bookmarkStart w:id="38" w:name="_Toc432122121"/>
      <w:r w:rsidRPr="004D3076">
        <w:rPr>
          <w:lang w:val="sv-SE"/>
        </w:rPr>
        <w:t>Sub modul 3</w:t>
      </w:r>
      <w:bookmarkEnd w:id="38"/>
    </w:p>
    <w:p w:rsidR="00231702" w:rsidRPr="004D3076" w:rsidRDefault="00231702" w:rsidP="00231702">
      <w:pPr>
        <w:rPr>
          <w:rFonts w:ascii="Arial Narrow" w:hAnsi="Arial Narrow"/>
        </w:rPr>
      </w:pPr>
    </w:p>
    <w:p w:rsidR="00231702" w:rsidRPr="004D3076" w:rsidRDefault="00231702" w:rsidP="00231702">
      <w:pPr>
        <w:pStyle w:val="ListParagraph"/>
        <w:numPr>
          <w:ilvl w:val="0"/>
          <w:numId w:val="30"/>
        </w:numPr>
        <w:tabs>
          <w:tab w:val="left" w:pos="0"/>
          <w:tab w:val="num" w:pos="1260"/>
        </w:tabs>
        <w:jc w:val="both"/>
        <w:rPr>
          <w:rFonts w:ascii="Arial Narrow" w:hAnsi="Arial Narrow"/>
        </w:rPr>
      </w:pPr>
      <w:r w:rsidRPr="004D3076">
        <w:rPr>
          <w:rFonts w:ascii="Arial Narrow" w:hAnsi="Arial Narrow"/>
        </w:rPr>
        <w:t>Laporan kasus oleh 1 dr…..</w:t>
      </w:r>
    </w:p>
    <w:p w:rsidR="00231702" w:rsidRPr="004D3076" w:rsidRDefault="00231702" w:rsidP="00231702">
      <w:pPr>
        <w:pStyle w:val="ListParagraph"/>
        <w:numPr>
          <w:ilvl w:val="1"/>
          <w:numId w:val="30"/>
        </w:numPr>
        <w:tabs>
          <w:tab w:val="left" w:pos="0"/>
          <w:tab w:val="num" w:pos="1260"/>
        </w:tabs>
        <w:jc w:val="both"/>
        <w:rPr>
          <w:rFonts w:ascii="Arial Narrow" w:hAnsi="Arial Narrow"/>
        </w:rPr>
      </w:pPr>
      <w:r w:rsidRPr="004D3076">
        <w:rPr>
          <w:rFonts w:ascii="Arial Narrow" w:hAnsi="Arial Narrow"/>
        </w:rPr>
        <w:t>Penderita telah mengalami hipertensi lebih dari 10 tahun dan tidak berobat rutin. Hipertensi inilah yang menyebabkan kardiomegali /pembesaran jantung</w:t>
      </w:r>
    </w:p>
    <w:p w:rsidR="00231702" w:rsidRPr="004D3076" w:rsidRDefault="00231702" w:rsidP="00231702">
      <w:pPr>
        <w:pStyle w:val="ListParagraph"/>
        <w:numPr>
          <w:ilvl w:val="0"/>
          <w:numId w:val="30"/>
        </w:numPr>
        <w:tabs>
          <w:tab w:val="left" w:pos="0"/>
          <w:tab w:val="num" w:pos="1260"/>
        </w:tabs>
        <w:jc w:val="both"/>
        <w:rPr>
          <w:rFonts w:ascii="Arial Narrow" w:hAnsi="Arial Narrow"/>
        </w:rPr>
      </w:pPr>
      <w:r w:rsidRPr="004D3076">
        <w:rPr>
          <w:rFonts w:ascii="Arial Narrow" w:hAnsi="Arial Narrow"/>
        </w:rPr>
        <w:t>Laporan kasus oleh 2 dr:…..</w:t>
      </w:r>
    </w:p>
    <w:p w:rsidR="00231702" w:rsidRPr="004D3076" w:rsidRDefault="00231702" w:rsidP="00231702">
      <w:pPr>
        <w:pStyle w:val="ListParagraph"/>
        <w:numPr>
          <w:ilvl w:val="1"/>
          <w:numId w:val="30"/>
        </w:numPr>
        <w:tabs>
          <w:tab w:val="left" w:pos="0"/>
          <w:tab w:val="num" w:pos="1260"/>
        </w:tabs>
        <w:jc w:val="both"/>
        <w:rPr>
          <w:rFonts w:ascii="Arial Narrow" w:hAnsi="Arial Narrow"/>
        </w:rPr>
      </w:pPr>
      <w:r w:rsidRPr="004D3076">
        <w:rPr>
          <w:rFonts w:ascii="Arial Narrow" w:hAnsi="Arial Narrow"/>
        </w:rPr>
        <w:t>Karena telah dipasung selama lebih dari 4 tahun, kaki penderita mengecil/atrofi, padahal sebelumnya penderita mampu berjalan biasa.</w:t>
      </w:r>
    </w:p>
    <w:p w:rsidR="00231702" w:rsidRPr="004D3076" w:rsidRDefault="00231702" w:rsidP="00231702">
      <w:pPr>
        <w:pStyle w:val="ListParagraph"/>
        <w:numPr>
          <w:ilvl w:val="1"/>
          <w:numId w:val="30"/>
        </w:numPr>
        <w:tabs>
          <w:tab w:val="left" w:pos="0"/>
          <w:tab w:val="num" w:pos="1260"/>
        </w:tabs>
        <w:jc w:val="both"/>
        <w:rPr>
          <w:rFonts w:ascii="Arial Narrow" w:hAnsi="Arial Narrow"/>
        </w:rPr>
      </w:pPr>
      <w:r w:rsidRPr="004D3076">
        <w:rPr>
          <w:rFonts w:ascii="Arial Narrow" w:hAnsi="Arial Narrow"/>
        </w:rPr>
        <w:t>Kondisi psikologis perlu penatalaksanaan secara holistik</w:t>
      </w:r>
    </w:p>
    <w:p w:rsidR="00231702" w:rsidRPr="004D3076" w:rsidRDefault="00231702" w:rsidP="00231702">
      <w:pPr>
        <w:pStyle w:val="ListParagraph"/>
        <w:numPr>
          <w:ilvl w:val="0"/>
          <w:numId w:val="30"/>
        </w:numPr>
        <w:tabs>
          <w:tab w:val="left" w:pos="0"/>
          <w:tab w:val="num" w:pos="1260"/>
        </w:tabs>
        <w:jc w:val="both"/>
        <w:rPr>
          <w:rFonts w:ascii="Arial Narrow" w:hAnsi="Arial Narrow"/>
        </w:rPr>
      </w:pPr>
      <w:r w:rsidRPr="004D3076">
        <w:rPr>
          <w:rFonts w:ascii="Arial Narrow" w:hAnsi="Arial Narrow"/>
        </w:rPr>
        <w:t>Tinjauan pustaka oleh dr:…</w:t>
      </w:r>
    </w:p>
    <w:p w:rsidR="00231702" w:rsidRPr="004D3076" w:rsidRDefault="00231702" w:rsidP="00231702">
      <w:pPr>
        <w:pStyle w:val="ListParagraph"/>
        <w:numPr>
          <w:ilvl w:val="1"/>
          <w:numId w:val="30"/>
        </w:numPr>
        <w:tabs>
          <w:tab w:val="left" w:pos="0"/>
          <w:tab w:val="num" w:pos="1260"/>
        </w:tabs>
        <w:jc w:val="both"/>
        <w:rPr>
          <w:rFonts w:ascii="Arial Narrow" w:hAnsi="Arial Narrow"/>
        </w:rPr>
      </w:pPr>
      <w:r w:rsidRPr="004D3076">
        <w:rPr>
          <w:rFonts w:ascii="Arial Narrow" w:hAnsi="Arial Narrow"/>
        </w:rPr>
        <w:t xml:space="preserve">Epitel bronkus pada perokok mengalami dysplasia akibat paparan asap rokok yang terus menerus. </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lang w:val="sv-SE"/>
        </w:rPr>
        <w:t>Referensi</w:t>
      </w:r>
    </w:p>
    <w:p w:rsidR="00231702" w:rsidRPr="004D3076" w:rsidRDefault="00231702" w:rsidP="00231702">
      <w:pPr>
        <w:tabs>
          <w:tab w:val="left" w:pos="0"/>
          <w:tab w:val="num" w:pos="1260"/>
        </w:tabs>
        <w:spacing w:line="276" w:lineRule="auto"/>
        <w:jc w:val="both"/>
        <w:rPr>
          <w:rFonts w:ascii="Arial Narrow" w:hAnsi="Arial Narrow"/>
          <w:lang w:val="sv-SE"/>
        </w:rPr>
      </w:pPr>
      <w:r w:rsidRPr="004D3076">
        <w:rPr>
          <w:rFonts w:ascii="Arial Narrow" w:hAnsi="Arial Narrow"/>
        </w:rPr>
        <w:t>Kumar, V. Abbas, A.K., Fausto,N</w:t>
      </w:r>
      <w:r w:rsidRPr="004D3076">
        <w:rPr>
          <w:rFonts w:ascii="Arial Narrow" w:hAnsi="Arial Narrow"/>
          <w:lang w:val="sv-SE"/>
        </w:rPr>
        <w:t xml:space="preserve">. (2007). </w:t>
      </w:r>
      <w:r w:rsidRPr="004D3076">
        <w:rPr>
          <w:rFonts w:ascii="Arial Narrow" w:hAnsi="Arial Narrow"/>
          <w:i/>
          <w:lang w:val="sv-SE"/>
        </w:rPr>
        <w:t>Robbins and Cotran</w:t>
      </w:r>
      <w:r w:rsidRPr="004D3076">
        <w:rPr>
          <w:rFonts w:ascii="Arial Narrow" w:hAnsi="Arial Narrow"/>
          <w:lang w:val="sv-SE"/>
        </w:rPr>
        <w:t xml:space="preserve"> </w:t>
      </w:r>
      <w:r w:rsidRPr="004D3076">
        <w:rPr>
          <w:rFonts w:ascii="Arial Narrow" w:hAnsi="Arial Narrow"/>
          <w:i/>
          <w:lang w:val="sv-SE"/>
        </w:rPr>
        <w:t>Pathologic Basis of Disease 7th ed</w:t>
      </w:r>
      <w:r w:rsidRPr="004D3076">
        <w:rPr>
          <w:rFonts w:ascii="Arial Narrow" w:hAnsi="Arial Narrow"/>
          <w:lang w:val="sv-SE"/>
        </w:rPr>
        <w:t>. pp. 3-46.</w:t>
      </w:r>
    </w:p>
    <w:p w:rsidR="00231702" w:rsidRPr="004D3076" w:rsidRDefault="00231702" w:rsidP="00231702">
      <w:pPr>
        <w:rPr>
          <w:rFonts w:ascii="Arial Narrow" w:hAnsi="Arial Narrow"/>
        </w:rPr>
      </w:pPr>
    </w:p>
    <w:p w:rsidR="00231702" w:rsidRPr="004D3076" w:rsidRDefault="00231702" w:rsidP="0070539C">
      <w:pPr>
        <w:pStyle w:val="Heading3"/>
      </w:pPr>
      <w:bookmarkStart w:id="39" w:name="_Toc432122122"/>
      <w:r w:rsidRPr="004D3076">
        <w:t>Sub modul 4</w:t>
      </w:r>
      <w:bookmarkEnd w:id="39"/>
    </w:p>
    <w:p w:rsidR="00E35424" w:rsidRPr="004D3076" w:rsidRDefault="00D55E6D" w:rsidP="00E35424">
      <w:pPr>
        <w:tabs>
          <w:tab w:val="left" w:pos="0"/>
          <w:tab w:val="num" w:pos="1260"/>
        </w:tabs>
        <w:spacing w:line="360" w:lineRule="auto"/>
        <w:jc w:val="center"/>
        <w:rPr>
          <w:rFonts w:ascii="Arial Narrow" w:hAnsi="Arial Narrow"/>
        </w:rPr>
      </w:pPr>
      <w:r>
        <w:rPr>
          <w:rFonts w:ascii="Arial Narrow" w:hAnsi="Arial Narrow"/>
          <w:noProof/>
          <w:lang w:bidi="ar-SA"/>
        </w:rPr>
        <mc:AlternateContent>
          <mc:Choice Requires="wps">
            <w:drawing>
              <wp:anchor distT="0" distB="0" distL="114300" distR="114300" simplePos="0" relativeHeight="251673088" behindDoc="0" locked="0" layoutInCell="1" allowOverlap="1">
                <wp:simplePos x="0" y="0"/>
                <wp:positionH relativeFrom="column">
                  <wp:posOffset>5143500</wp:posOffset>
                </wp:positionH>
                <wp:positionV relativeFrom="paragraph">
                  <wp:posOffset>1814830</wp:posOffset>
                </wp:positionV>
                <wp:extent cx="228600" cy="0"/>
                <wp:effectExtent l="19050" t="19050" r="19050" b="19050"/>
                <wp:wrapNone/>
                <wp:docPr id="3" name="Line 9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36E56D" id="Line 930"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5pt,142.9pt" to="423pt,14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" strokecolor="white" strokeweight="2.25pt"/>
            </w:pict>
          </mc:Fallback>
        </mc:AlternateContent>
      </w:r>
      <w:r>
        <w:rPr>
          <w:rFonts w:ascii="Arial Narrow" w:hAnsi="Arial Narrow"/>
          <w:noProof/>
          <w:lang w:bidi="ar-SA"/>
        </w:rPr>
        <mc:AlternateContent>
          <mc:Choice Requires="wps">
            <w:drawing>
              <wp:anchor distT="0" distB="0" distL="114300" distR="114300" simplePos="0" relativeHeight="251674112" behindDoc="0" locked="0" layoutInCell="1" allowOverlap="1">
                <wp:simplePos x="0" y="0"/>
                <wp:positionH relativeFrom="column">
                  <wp:posOffset>4686300</wp:posOffset>
                </wp:positionH>
                <wp:positionV relativeFrom="paragraph">
                  <wp:posOffset>4252595</wp:posOffset>
                </wp:positionV>
                <wp:extent cx="685800" cy="0"/>
                <wp:effectExtent l="19050" t="18415" r="19050" b="19685"/>
                <wp:wrapNone/>
                <wp:docPr id="1" name="Line 9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28575">
                          <a:solidFill>
                            <a:srgbClr val="FFFFFF"/>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931DBD" id="Line 931"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334.85pt" to="423pt,33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" strokecolor="white" strokeweight="2.25pt"/>
            </w:pict>
          </mc:Fallback>
        </mc:AlternateContent>
      </w:r>
      <w:r w:rsidR="00E35424" w:rsidRPr="004D3076">
        <w:rPr>
          <w:rFonts w:ascii="Arial Narrow" w:hAnsi="Arial Narrow"/>
          <w:noProof/>
          <w:lang w:bidi="ar-SA"/>
        </w:rPr>
        <w:drawing>
          <wp:inline distT="0" distB="0" distL="0" distR="0">
            <wp:extent cx="2990850" cy="2729240"/>
            <wp:effectExtent l="19050" t="0" r="0" b="0"/>
            <wp:docPr id="37" name="Picture 37" descr="Copy of Pict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opy of Pict0004"/>
                    <pic:cNvPicPr>
                      <a:picLocks noChangeAspect="1" noChangeArrowheads="1"/>
                    </pic:cNvPicPr>
                  </pic:nvPicPr>
                  <pic:blipFill>
                    <a:blip r:embed="rId15" cstate="print"/>
                    <a:srcRect/>
                    <a:stretch>
                      <a:fillRect/>
                    </a:stretch>
                  </pic:blipFill>
                  <pic:spPr bwMode="auto">
                    <a:xfrm>
                      <a:off x="0" y="0"/>
                      <a:ext cx="2995972" cy="2733914"/>
                    </a:xfrm>
                    <a:prstGeom prst="rect">
                      <a:avLst/>
                    </a:prstGeom>
                    <a:noFill/>
                    <a:ln w="9525">
                      <a:noFill/>
                      <a:miter lim="800000"/>
                      <a:headEnd/>
                      <a:tailEnd/>
                    </a:ln>
                  </pic:spPr>
                </pic:pic>
              </a:graphicData>
            </a:graphic>
          </wp:inline>
        </w:drawing>
      </w:r>
    </w:p>
    <w:p w:rsidR="00E35424" w:rsidRPr="004D3076" w:rsidRDefault="00E35424" w:rsidP="00E35424">
      <w:pPr>
        <w:tabs>
          <w:tab w:val="left" w:pos="0"/>
          <w:tab w:val="num" w:pos="1260"/>
        </w:tabs>
        <w:spacing w:line="276" w:lineRule="auto"/>
        <w:jc w:val="both"/>
        <w:rPr>
          <w:rFonts w:ascii="Arial Narrow" w:hAnsi="Arial Narrow"/>
        </w:rPr>
      </w:pPr>
      <w:r w:rsidRPr="004D3076">
        <w:rPr>
          <w:rFonts w:ascii="Arial Narrow" w:hAnsi="Arial Narrow"/>
        </w:rPr>
        <w:t xml:space="preserve">Sumber : </w:t>
      </w:r>
      <w:r w:rsidRPr="004D3076">
        <w:rPr>
          <w:rFonts w:ascii="Arial Narrow" w:hAnsi="Arial Narrow"/>
          <w:lang w:val="sv-SE"/>
        </w:rPr>
        <w:t xml:space="preserve">Kumar. Abbas. Fausto. (2007). </w:t>
      </w:r>
      <w:r w:rsidRPr="004D3076">
        <w:rPr>
          <w:rFonts w:ascii="Arial Narrow" w:hAnsi="Arial Narrow"/>
          <w:i/>
          <w:lang w:val="sv-SE"/>
        </w:rPr>
        <w:t>Pathologic Basis of Disease 7th ed</w:t>
      </w:r>
      <w:r w:rsidRPr="004D3076">
        <w:rPr>
          <w:rFonts w:ascii="Arial Narrow" w:hAnsi="Arial Narrow"/>
          <w:lang w:val="sv-SE"/>
        </w:rPr>
        <w:t>. p.</w:t>
      </w:r>
      <w:r w:rsidRPr="004D3076">
        <w:rPr>
          <w:rFonts w:ascii="Arial Narrow" w:hAnsi="Arial Narrow"/>
        </w:rPr>
        <w:t xml:space="preserve"> 63.</w:t>
      </w:r>
    </w:p>
    <w:p w:rsidR="00E35424" w:rsidRPr="004D3076" w:rsidRDefault="00E35424" w:rsidP="00E35424">
      <w:pPr>
        <w:tabs>
          <w:tab w:val="left" w:pos="0"/>
          <w:tab w:val="num" w:pos="1260"/>
        </w:tabs>
        <w:spacing w:line="276" w:lineRule="auto"/>
        <w:jc w:val="both"/>
        <w:rPr>
          <w:rFonts w:ascii="Arial Narrow" w:hAnsi="Arial Narrow"/>
        </w:rPr>
      </w:pPr>
    </w:p>
    <w:p w:rsidR="00E35424" w:rsidRPr="004D3076" w:rsidRDefault="00E35424" w:rsidP="00E35424">
      <w:pPr>
        <w:tabs>
          <w:tab w:val="left" w:pos="0"/>
          <w:tab w:val="num" w:pos="1260"/>
        </w:tabs>
        <w:spacing w:line="276" w:lineRule="auto"/>
        <w:jc w:val="both"/>
        <w:rPr>
          <w:rFonts w:ascii="Arial Narrow" w:hAnsi="Arial Narrow"/>
        </w:rPr>
      </w:pPr>
      <w:r w:rsidRPr="004D3076">
        <w:rPr>
          <w:rFonts w:ascii="Arial Narrow" w:hAnsi="Arial Narrow"/>
        </w:rPr>
        <w:t>Radang merupakan mekanisme pertahanan tubuh yang disebabkan adanya respon jaringan terhadap pengaruh yang merusak.  Respon jaringan inilah yang dipelajari untuk menentukan terapi medikamentosa yang rasional.</w:t>
      </w:r>
    </w:p>
    <w:p w:rsidR="00E35424" w:rsidRPr="004D3076" w:rsidRDefault="00E35424" w:rsidP="00E35424">
      <w:pPr>
        <w:tabs>
          <w:tab w:val="left" w:pos="0"/>
          <w:tab w:val="num" w:pos="1260"/>
        </w:tabs>
        <w:spacing w:line="276" w:lineRule="auto"/>
        <w:jc w:val="both"/>
        <w:rPr>
          <w:rFonts w:ascii="Arial Narrow" w:hAnsi="Arial Narrow"/>
        </w:rPr>
      </w:pPr>
      <w:r w:rsidRPr="004D3076">
        <w:rPr>
          <w:rFonts w:ascii="Arial Narrow" w:hAnsi="Arial Narrow"/>
        </w:rPr>
        <w:t>Obat anti radang A mempunyai efek anti radang yang cukup efektif dengan cara penghambatan prostaglandin, namun mempunyai efek samping iritasi lambung. Sedangkan obat B yang menghambat pembentukan asam arakidonat juga memiliki efek anti radang yang cukup baik, tetapi menurunkan kekebalan terhadap infeksi.</w:t>
      </w:r>
    </w:p>
    <w:p w:rsidR="00E35424" w:rsidRPr="004D3076" w:rsidRDefault="00E35424" w:rsidP="00E35424">
      <w:pPr>
        <w:tabs>
          <w:tab w:val="left" w:pos="0"/>
          <w:tab w:val="num" w:pos="1260"/>
        </w:tabs>
        <w:spacing w:line="276" w:lineRule="auto"/>
        <w:jc w:val="both"/>
        <w:rPr>
          <w:rFonts w:ascii="Arial Narrow" w:hAnsi="Arial Narrow"/>
        </w:rPr>
      </w:pPr>
      <w:r w:rsidRPr="004D3076">
        <w:rPr>
          <w:rFonts w:ascii="Arial Narrow" w:hAnsi="Arial Narrow"/>
        </w:rPr>
        <w:t>Obat C memiliki kemampuan anti radang yang lemah namun dianggap lebih aman.</w:t>
      </w:r>
    </w:p>
    <w:p w:rsidR="00882DA2" w:rsidRPr="004D3076" w:rsidRDefault="00882DA2" w:rsidP="00882DA2">
      <w:pPr>
        <w:tabs>
          <w:tab w:val="left" w:pos="0"/>
          <w:tab w:val="num" w:pos="1260"/>
        </w:tabs>
        <w:jc w:val="both"/>
        <w:rPr>
          <w:rFonts w:ascii="Arial Narrow" w:hAnsi="Arial Narrow"/>
        </w:rPr>
      </w:pPr>
    </w:p>
    <w:p w:rsidR="00882DA2" w:rsidRPr="004D3076" w:rsidRDefault="00882DA2" w:rsidP="00882DA2">
      <w:pPr>
        <w:tabs>
          <w:tab w:val="left" w:pos="0"/>
          <w:tab w:val="num" w:pos="1260"/>
        </w:tabs>
        <w:jc w:val="both"/>
        <w:rPr>
          <w:rFonts w:ascii="Arial Narrow" w:hAnsi="Arial Narrow"/>
        </w:rPr>
      </w:pPr>
      <w:r w:rsidRPr="004D3076">
        <w:rPr>
          <w:rFonts w:ascii="Arial Narrow" w:hAnsi="Arial Narrow"/>
        </w:rPr>
        <w:t xml:space="preserve">Referensi </w:t>
      </w:r>
    </w:p>
    <w:p w:rsidR="00882DA2" w:rsidRPr="004D3076" w:rsidRDefault="00882DA2" w:rsidP="00882DA2">
      <w:pPr>
        <w:tabs>
          <w:tab w:val="left" w:pos="0"/>
          <w:tab w:val="num" w:pos="1260"/>
        </w:tabs>
        <w:jc w:val="both"/>
        <w:rPr>
          <w:rFonts w:ascii="Arial Narrow" w:hAnsi="Arial Narrow"/>
          <w:lang w:val="sv-SE"/>
        </w:rPr>
      </w:pPr>
      <w:r w:rsidRPr="004D3076">
        <w:rPr>
          <w:rFonts w:ascii="Arial Narrow" w:hAnsi="Arial Narrow"/>
        </w:rPr>
        <w:t>Kumar, V. Abbas, A.K., Fausto,N</w:t>
      </w:r>
      <w:r w:rsidRPr="004D3076">
        <w:rPr>
          <w:rFonts w:ascii="Arial Narrow" w:hAnsi="Arial Narrow"/>
          <w:lang w:val="sv-SE"/>
        </w:rPr>
        <w:t xml:space="preserve">. (2007). </w:t>
      </w:r>
      <w:r w:rsidRPr="004D3076">
        <w:rPr>
          <w:rFonts w:ascii="Arial Narrow" w:hAnsi="Arial Narrow"/>
          <w:i/>
          <w:lang w:val="sv-SE"/>
        </w:rPr>
        <w:t>Robbins and Cotran</w:t>
      </w:r>
      <w:r w:rsidRPr="004D3076">
        <w:rPr>
          <w:rFonts w:ascii="Arial Narrow" w:hAnsi="Arial Narrow"/>
          <w:lang w:val="sv-SE"/>
        </w:rPr>
        <w:t xml:space="preserve"> </w:t>
      </w:r>
      <w:r w:rsidRPr="004D3076">
        <w:rPr>
          <w:rFonts w:ascii="Arial Narrow" w:hAnsi="Arial Narrow"/>
          <w:i/>
          <w:lang w:val="sv-SE"/>
        </w:rPr>
        <w:t>Pathologic Basis of Disease 7th ed</w:t>
      </w:r>
      <w:r w:rsidRPr="004D3076">
        <w:rPr>
          <w:rFonts w:ascii="Arial Narrow" w:hAnsi="Arial Narrow"/>
          <w:lang w:val="sv-SE"/>
        </w:rPr>
        <w:t>. pp. 47-86.</w:t>
      </w:r>
    </w:p>
    <w:p w:rsidR="00E35424" w:rsidRPr="004D3076" w:rsidRDefault="00E35424" w:rsidP="00231702">
      <w:pPr>
        <w:rPr>
          <w:rFonts w:ascii="Arial Narrow" w:hAnsi="Arial Narrow"/>
        </w:rPr>
      </w:pPr>
    </w:p>
    <w:p w:rsidR="00E35424" w:rsidRPr="004D3076" w:rsidRDefault="00E35424" w:rsidP="0070539C">
      <w:pPr>
        <w:pStyle w:val="Heading3"/>
        <w:rPr>
          <w:lang w:val="sv-SE"/>
        </w:rPr>
      </w:pPr>
      <w:bookmarkStart w:id="40" w:name="_Toc432122123"/>
      <w:r w:rsidRPr="004D3076">
        <w:rPr>
          <w:lang w:val="sv-SE"/>
        </w:rPr>
        <w:t>Sub modul 5</w:t>
      </w:r>
      <w:bookmarkEnd w:id="40"/>
    </w:p>
    <w:p w:rsidR="00E35424" w:rsidRPr="004D3076" w:rsidRDefault="00E35424" w:rsidP="00E35424">
      <w:pPr>
        <w:tabs>
          <w:tab w:val="left" w:pos="0"/>
          <w:tab w:val="num" w:pos="1260"/>
        </w:tabs>
        <w:spacing w:line="276" w:lineRule="auto"/>
        <w:jc w:val="both"/>
        <w:rPr>
          <w:rFonts w:ascii="Arial Narrow" w:hAnsi="Arial Narrow"/>
          <w:b/>
        </w:rPr>
      </w:pPr>
      <w:r w:rsidRPr="004D3076">
        <w:rPr>
          <w:rFonts w:ascii="Arial Narrow" w:hAnsi="Arial Narrow"/>
          <w:lang w:val="sv-SE"/>
        </w:rPr>
        <w:t xml:space="preserve">An.A, datang dengan tonsilitis akut. </w:t>
      </w:r>
      <w:r w:rsidRPr="004D3076">
        <w:rPr>
          <w:rFonts w:ascii="Arial Narrow" w:hAnsi="Arial Narrow"/>
        </w:rPr>
        <w:t>Saat yang hampir bersamaan, datang pula An.B dengan tonsillitis kronik. Dengan jenis penyakit y</w:t>
      </w:r>
      <w:r w:rsidRPr="004D3076">
        <w:rPr>
          <w:rFonts w:ascii="Arial Narrow" w:hAnsi="Arial Narrow"/>
          <w:lang w:val="sv-SE"/>
        </w:rPr>
        <w:t xml:space="preserve">ang sama yaitu tonsilitis, kondisi An.A dan An.B ada yang </w:t>
      </w:r>
      <w:r w:rsidRPr="004D3076">
        <w:rPr>
          <w:rFonts w:ascii="Arial Narrow" w:hAnsi="Arial Narrow"/>
          <w:lang w:val="sv-SE"/>
        </w:rPr>
        <w:lastRenderedPageBreak/>
        <w:t xml:space="preserve">berbeda. An. A mengeluhkan demam dan nyeri, sedangkan An.B tidak merasakannya. Meskipun radang terjadi pada organ yang sama, namun penatalaksanaannya berbeda.   </w:t>
      </w:r>
    </w:p>
    <w:p w:rsidR="00882DA2" w:rsidRPr="004D3076" w:rsidRDefault="00882DA2" w:rsidP="00E35424">
      <w:pPr>
        <w:rPr>
          <w:rFonts w:ascii="Arial Narrow" w:hAnsi="Arial Narrow"/>
        </w:rPr>
      </w:pPr>
    </w:p>
    <w:p w:rsidR="00882DA2" w:rsidRPr="004D3076" w:rsidRDefault="00882DA2" w:rsidP="00882DA2">
      <w:pPr>
        <w:tabs>
          <w:tab w:val="left" w:pos="0"/>
          <w:tab w:val="num" w:pos="1260"/>
        </w:tabs>
        <w:jc w:val="both"/>
        <w:rPr>
          <w:rFonts w:ascii="Arial Narrow" w:hAnsi="Arial Narrow"/>
        </w:rPr>
      </w:pPr>
      <w:r w:rsidRPr="004D3076">
        <w:rPr>
          <w:rFonts w:ascii="Arial Narrow" w:hAnsi="Arial Narrow"/>
        </w:rPr>
        <w:t xml:space="preserve">Referensi </w:t>
      </w:r>
    </w:p>
    <w:p w:rsidR="00882DA2" w:rsidRPr="004D3076" w:rsidRDefault="00882DA2" w:rsidP="00882DA2">
      <w:pPr>
        <w:tabs>
          <w:tab w:val="left" w:pos="0"/>
          <w:tab w:val="num" w:pos="1260"/>
        </w:tabs>
        <w:jc w:val="both"/>
        <w:rPr>
          <w:rFonts w:ascii="Arial Narrow" w:hAnsi="Arial Narrow"/>
          <w:lang w:val="sv-SE"/>
        </w:rPr>
      </w:pPr>
      <w:r w:rsidRPr="004D3076">
        <w:rPr>
          <w:rFonts w:ascii="Arial Narrow" w:hAnsi="Arial Narrow"/>
        </w:rPr>
        <w:t>Kumar, V. Abbas, A.K., Fausto,N</w:t>
      </w:r>
      <w:r w:rsidRPr="004D3076">
        <w:rPr>
          <w:rFonts w:ascii="Arial Narrow" w:hAnsi="Arial Narrow"/>
          <w:lang w:val="sv-SE"/>
        </w:rPr>
        <w:t xml:space="preserve">. (2007). </w:t>
      </w:r>
      <w:r w:rsidRPr="004D3076">
        <w:rPr>
          <w:rFonts w:ascii="Arial Narrow" w:hAnsi="Arial Narrow"/>
          <w:i/>
          <w:lang w:val="sv-SE"/>
        </w:rPr>
        <w:t>Robbins and Cotran</w:t>
      </w:r>
      <w:r w:rsidRPr="004D3076">
        <w:rPr>
          <w:rFonts w:ascii="Arial Narrow" w:hAnsi="Arial Narrow"/>
          <w:lang w:val="sv-SE"/>
        </w:rPr>
        <w:t xml:space="preserve"> </w:t>
      </w:r>
      <w:r w:rsidRPr="004D3076">
        <w:rPr>
          <w:rFonts w:ascii="Arial Narrow" w:hAnsi="Arial Narrow"/>
          <w:i/>
          <w:lang w:val="sv-SE"/>
        </w:rPr>
        <w:t>Pathologic Basis of Disease 7th ed</w:t>
      </w:r>
      <w:r w:rsidRPr="004D3076">
        <w:rPr>
          <w:rFonts w:ascii="Arial Narrow" w:hAnsi="Arial Narrow"/>
          <w:lang w:val="sv-SE"/>
        </w:rPr>
        <w:t>. pp. 47-86.</w:t>
      </w:r>
    </w:p>
    <w:p w:rsidR="007B3A44" w:rsidRPr="004D3076" w:rsidRDefault="007B3A44" w:rsidP="00E35424">
      <w:pPr>
        <w:rPr>
          <w:rFonts w:ascii="Arial Narrow" w:hAnsi="Arial Narrow"/>
        </w:rPr>
      </w:pPr>
    </w:p>
    <w:p w:rsidR="007B3A44" w:rsidRPr="004D3076" w:rsidRDefault="007B3A44" w:rsidP="0070539C">
      <w:pPr>
        <w:pStyle w:val="Heading2"/>
      </w:pPr>
      <w:bookmarkStart w:id="41" w:name="_Toc432122124"/>
      <w:r w:rsidRPr="004D3076">
        <w:t>Modul II</w:t>
      </w:r>
      <w:bookmarkEnd w:id="41"/>
    </w:p>
    <w:p w:rsidR="007B3A44" w:rsidRPr="004D3076" w:rsidRDefault="007B3A44" w:rsidP="0070539C">
      <w:pPr>
        <w:pStyle w:val="Heading3"/>
      </w:pPr>
      <w:bookmarkStart w:id="42" w:name="_Toc306791553"/>
      <w:bookmarkStart w:id="43" w:name="_Toc432122125"/>
      <w:r w:rsidRPr="004D3076">
        <w:t>Sub modul 1</w:t>
      </w:r>
      <w:bookmarkEnd w:id="42"/>
      <w:bookmarkEnd w:id="43"/>
      <w:r w:rsidRPr="004D3076">
        <w:t xml:space="preserve"> </w:t>
      </w:r>
    </w:p>
    <w:p w:rsidR="007B3A44" w:rsidRPr="004D3076" w:rsidRDefault="007B3A44" w:rsidP="007B3A44">
      <w:pPr>
        <w:tabs>
          <w:tab w:val="left" w:pos="0"/>
          <w:tab w:val="num" w:pos="1260"/>
        </w:tabs>
        <w:spacing w:line="276" w:lineRule="auto"/>
        <w:jc w:val="both"/>
        <w:rPr>
          <w:rFonts w:ascii="Arial Narrow" w:hAnsi="Arial Narrow" w:cs="Arial"/>
        </w:rPr>
      </w:pPr>
    </w:p>
    <w:p w:rsidR="004214C2" w:rsidRDefault="004214C2" w:rsidP="004214C2">
      <w:pPr>
        <w:tabs>
          <w:tab w:val="left" w:pos="0"/>
          <w:tab w:val="num" w:pos="1260"/>
        </w:tabs>
        <w:spacing w:line="276" w:lineRule="auto"/>
        <w:jc w:val="both"/>
        <w:rPr>
          <w:rFonts w:ascii="Arial" w:hAnsi="Arial" w:cs="Arial"/>
        </w:rPr>
      </w:pPr>
      <w:r>
        <w:rPr>
          <w:rFonts w:ascii="Arial" w:hAnsi="Arial" w:cs="Arial"/>
        </w:rPr>
        <w:t>Pada kondisi normal,</w:t>
      </w:r>
    </w:p>
    <w:p w:rsidR="004214C2" w:rsidRPr="00C45097" w:rsidRDefault="004214C2" w:rsidP="004214C2">
      <w:pPr>
        <w:tabs>
          <w:tab w:val="left" w:pos="0"/>
          <w:tab w:val="num" w:pos="1260"/>
        </w:tabs>
        <w:spacing w:line="276" w:lineRule="auto"/>
        <w:jc w:val="both"/>
        <w:rPr>
          <w:rFonts w:ascii="Arial" w:hAnsi="Arial" w:cs="Arial"/>
        </w:rPr>
      </w:pPr>
      <w:r w:rsidRPr="00C45097">
        <w:rPr>
          <w:rFonts w:ascii="Arial" w:hAnsi="Arial" w:cs="Arial"/>
        </w:rPr>
        <w:t>Ketika tekanan darah rendah, terjadi upaya tubuh untuk meningkatkan tekanan kembali ke normal</w:t>
      </w:r>
      <w:r>
        <w:rPr>
          <w:rFonts w:ascii="Arial" w:hAnsi="Arial" w:cs="Arial"/>
        </w:rPr>
        <w:t>.</w:t>
      </w:r>
    </w:p>
    <w:p w:rsidR="004214C2" w:rsidRPr="00C45097" w:rsidRDefault="004214C2" w:rsidP="004214C2">
      <w:pPr>
        <w:tabs>
          <w:tab w:val="left" w:pos="0"/>
          <w:tab w:val="num" w:pos="1260"/>
        </w:tabs>
        <w:spacing w:line="276" w:lineRule="auto"/>
        <w:jc w:val="both"/>
        <w:rPr>
          <w:rFonts w:ascii="Arial" w:hAnsi="Arial" w:cs="Arial"/>
          <w:lang w:val="sv-SE"/>
        </w:rPr>
      </w:pPr>
      <w:r w:rsidRPr="00C45097">
        <w:rPr>
          <w:rFonts w:ascii="Arial" w:hAnsi="Arial" w:cs="Arial"/>
          <w:lang w:val="sv-SE"/>
        </w:rPr>
        <w:t xml:space="preserve">Jika tekanan darah </w:t>
      </w:r>
      <w:r>
        <w:rPr>
          <w:rFonts w:ascii="Arial" w:hAnsi="Arial" w:cs="Arial"/>
          <w:lang w:val="sv-SE"/>
        </w:rPr>
        <w:t>naik</w:t>
      </w:r>
      <w:r w:rsidRPr="00C45097">
        <w:rPr>
          <w:rFonts w:ascii="Arial" w:hAnsi="Arial" w:cs="Arial"/>
          <w:lang w:val="sv-SE"/>
        </w:rPr>
        <w:t>, terjadi upaya tubuh untuk menurunkan tekanan darah</w:t>
      </w:r>
      <w:r>
        <w:rPr>
          <w:rFonts w:ascii="Arial" w:hAnsi="Arial" w:cs="Arial"/>
        </w:rPr>
        <w:t>, meskipun tanpa menggunakan obat-obatan.</w:t>
      </w:r>
    </w:p>
    <w:p w:rsidR="004214C2" w:rsidRPr="00C45097" w:rsidRDefault="004214C2" w:rsidP="004214C2">
      <w:pPr>
        <w:tabs>
          <w:tab w:val="left" w:pos="0"/>
          <w:tab w:val="num" w:pos="1260"/>
        </w:tabs>
        <w:spacing w:line="276" w:lineRule="auto"/>
        <w:jc w:val="both"/>
        <w:rPr>
          <w:rFonts w:ascii="Arial" w:hAnsi="Arial" w:cs="Arial"/>
        </w:rPr>
      </w:pPr>
      <w:r w:rsidRPr="00C45097">
        <w:rPr>
          <w:rFonts w:ascii="Arial" w:hAnsi="Arial" w:cs="Arial"/>
        </w:rPr>
        <w:t>Ketika suhu lingkungan sekitar tinggi, tubuh melakukan penyesuaian untuk menurunkan suhu tubuh</w:t>
      </w:r>
      <w:r>
        <w:rPr>
          <w:rFonts w:ascii="Arial" w:hAnsi="Arial" w:cs="Arial"/>
        </w:rPr>
        <w:t>.</w:t>
      </w:r>
    </w:p>
    <w:p w:rsidR="004214C2" w:rsidRPr="00C45097" w:rsidRDefault="004214C2" w:rsidP="004214C2">
      <w:pPr>
        <w:tabs>
          <w:tab w:val="left" w:pos="0"/>
          <w:tab w:val="num" w:pos="1260"/>
        </w:tabs>
        <w:spacing w:line="276" w:lineRule="auto"/>
        <w:jc w:val="both"/>
        <w:rPr>
          <w:rFonts w:ascii="Arial" w:hAnsi="Arial" w:cs="Arial"/>
          <w:lang w:val="sv-SE"/>
        </w:rPr>
      </w:pPr>
      <w:r w:rsidRPr="00C45097">
        <w:rPr>
          <w:rFonts w:ascii="Arial" w:hAnsi="Arial" w:cs="Arial"/>
          <w:lang w:val="sv-SE"/>
        </w:rPr>
        <w:t>Bila suhu lingkungan sekitar rendah, tubuh mempunyai mekanisme untuk mempertahankan diri dengan berusaha meningkatkan suhu tubuh</w:t>
      </w:r>
    </w:p>
    <w:p w:rsidR="004214C2" w:rsidRPr="00C45097" w:rsidRDefault="004214C2" w:rsidP="004214C2">
      <w:pPr>
        <w:tabs>
          <w:tab w:val="left" w:pos="0"/>
          <w:tab w:val="num" w:pos="1260"/>
        </w:tabs>
        <w:spacing w:line="276" w:lineRule="auto"/>
        <w:jc w:val="both"/>
        <w:rPr>
          <w:rFonts w:ascii="Arial" w:hAnsi="Arial" w:cs="Arial"/>
          <w:lang w:val="sv-SE"/>
        </w:rPr>
      </w:pPr>
      <w:r w:rsidRPr="00C45097">
        <w:rPr>
          <w:rFonts w:ascii="Arial" w:hAnsi="Arial" w:cs="Arial"/>
          <w:lang w:val="sv-SE"/>
        </w:rPr>
        <w:t>Ketika sel otak mengalami kekurangan oksigen, tubuh melakukan upaya agar oksigenasi kemballi optimal.</w:t>
      </w:r>
    </w:p>
    <w:p w:rsidR="007B3A44" w:rsidRPr="004D3076" w:rsidRDefault="004214C2" w:rsidP="004214C2">
      <w:pPr>
        <w:tabs>
          <w:tab w:val="left" w:pos="0"/>
          <w:tab w:val="num" w:pos="1260"/>
        </w:tabs>
        <w:spacing w:line="276" w:lineRule="auto"/>
        <w:jc w:val="both"/>
        <w:rPr>
          <w:rFonts w:ascii="Arial Narrow" w:hAnsi="Arial Narrow" w:cs="Arial"/>
          <w:lang w:val="sv-SE"/>
        </w:rPr>
      </w:pPr>
      <w:r w:rsidRPr="00C45097">
        <w:rPr>
          <w:rFonts w:ascii="Arial" w:hAnsi="Arial" w:cs="Arial"/>
          <w:lang w:val="sv-SE"/>
        </w:rPr>
        <w:t xml:space="preserve">Perhatikan QS. 82 : 7 </w:t>
      </w:r>
    </w:p>
    <w:p w:rsidR="007B3A44" w:rsidRPr="004D3076" w:rsidRDefault="007B3A44" w:rsidP="0070539C">
      <w:pPr>
        <w:pStyle w:val="Heading3"/>
        <w:rPr>
          <w:lang w:val="sv-SE"/>
        </w:rPr>
      </w:pPr>
      <w:bookmarkStart w:id="44" w:name="_Toc306791559"/>
      <w:bookmarkStart w:id="45" w:name="_Toc306861208"/>
      <w:bookmarkStart w:id="46" w:name="_Toc432122126"/>
      <w:r w:rsidRPr="004D3076">
        <w:rPr>
          <w:lang w:val="sv-SE"/>
        </w:rPr>
        <w:t>Sub Modul 2</w:t>
      </w:r>
      <w:bookmarkEnd w:id="44"/>
      <w:bookmarkEnd w:id="45"/>
      <w:bookmarkEnd w:id="46"/>
      <w:r w:rsidRPr="004D3076">
        <w:rPr>
          <w:lang w:val="sv-SE"/>
        </w:rPr>
        <w:tab/>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Seorang anak laki-laki, 4 tahun, dibawa ibunya ke praktek dokter umum karena diare dan lemah. Ibu mengatakan bahwa penderita diare sejak dua hari yang lalu dengan buang air besar (BAB) 5-6 kali sehari, lembek. Penderita demam, rewel, dan mengeluhkan perutnya sakit. Menurut sang ibu, penderita jarang buang air kecil dan seringkali haus. Dokter memahami kasus ini dan kemudian merencanakan penatalaksanaannya untuk kembali dalam kondisi fisiologis.</w:t>
      </w:r>
    </w:p>
    <w:p w:rsidR="007B3A44" w:rsidRPr="004D3076" w:rsidRDefault="007B3A44" w:rsidP="007B3A44">
      <w:pPr>
        <w:tabs>
          <w:tab w:val="left" w:pos="0"/>
          <w:tab w:val="num" w:pos="1260"/>
        </w:tabs>
        <w:spacing w:line="276" w:lineRule="auto"/>
        <w:jc w:val="center"/>
        <w:rPr>
          <w:rFonts w:ascii="Arial Narrow" w:hAnsi="Arial Narrow" w:cs="Arial"/>
          <w:lang w:val="sv-SE"/>
        </w:rPr>
      </w:pPr>
      <w:r w:rsidRPr="004D3076">
        <w:rPr>
          <w:rFonts w:ascii="Arial Narrow" w:hAnsi="Arial Narrow" w:cs="Arial"/>
          <w:noProof/>
          <w:lang w:bidi="ar-SA"/>
        </w:rPr>
        <w:drawing>
          <wp:inline distT="0" distB="0" distL="0" distR="0">
            <wp:extent cx="3270250" cy="2318053"/>
            <wp:effectExtent l="19050" t="0" r="6350" b="0"/>
            <wp:docPr id="15" name="Picture 2" descr="http://www.mfi.ku.dk/ppaulev/chapter24/images/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mfi.ku.dk/ppaulev/chapter24/images/24-4.jpg"/>
                    <pic:cNvPicPr>
                      <a:picLocks noChangeAspect="1" noChangeArrowheads="1"/>
                    </pic:cNvPicPr>
                  </pic:nvPicPr>
                  <pic:blipFill>
                    <a:blip r:embed="rId16"/>
                    <a:srcRect/>
                    <a:stretch>
                      <a:fillRect/>
                    </a:stretch>
                  </pic:blipFill>
                  <pic:spPr bwMode="auto">
                    <a:xfrm>
                      <a:off x="0" y="0"/>
                      <a:ext cx="3281373" cy="2325937"/>
                    </a:xfrm>
                    <a:prstGeom prst="rect">
                      <a:avLst/>
                    </a:prstGeom>
                    <a:noFill/>
                    <a:ln w="9525">
                      <a:noFill/>
                      <a:miter lim="800000"/>
                      <a:headEnd/>
                      <a:tailEnd/>
                    </a:ln>
                  </pic:spPr>
                </pic:pic>
              </a:graphicData>
            </a:graphic>
          </wp:inline>
        </w:drawing>
      </w:r>
    </w:p>
    <w:p w:rsidR="007B3A44" w:rsidRPr="004D3076" w:rsidRDefault="007B3A44" w:rsidP="007B3A44">
      <w:pPr>
        <w:tabs>
          <w:tab w:val="left" w:pos="0"/>
          <w:tab w:val="num" w:pos="1260"/>
        </w:tabs>
        <w:spacing w:line="276" w:lineRule="auto"/>
        <w:jc w:val="center"/>
        <w:rPr>
          <w:rFonts w:ascii="Arial Narrow" w:hAnsi="Arial Narrow" w:cs="Arial"/>
          <w:lang w:val="sv-SE"/>
        </w:rPr>
      </w:pPr>
      <w:r w:rsidRPr="004D3076">
        <w:rPr>
          <w:rFonts w:ascii="Arial Narrow" w:hAnsi="Arial Narrow" w:cs="Arial"/>
          <w:lang w:val="sv-SE"/>
        </w:rPr>
        <w:t xml:space="preserve">Sumber : Paulev, P.E. 2000. </w:t>
      </w:r>
    </w:p>
    <w:p w:rsidR="007B3A44" w:rsidRPr="004D3076" w:rsidRDefault="007B3A44" w:rsidP="007B3A44">
      <w:pPr>
        <w:tabs>
          <w:tab w:val="left" w:pos="0"/>
          <w:tab w:val="num" w:pos="1260"/>
        </w:tabs>
        <w:spacing w:line="276" w:lineRule="auto"/>
        <w:jc w:val="center"/>
        <w:rPr>
          <w:rFonts w:ascii="Arial Narrow" w:hAnsi="Arial Narrow" w:cs="Arial"/>
          <w:lang w:val="sv-SE"/>
        </w:rPr>
      </w:pPr>
      <w:r w:rsidRPr="004D3076">
        <w:rPr>
          <w:rFonts w:ascii="Arial Narrow" w:hAnsi="Arial Narrow" w:cs="Arial"/>
          <w:noProof/>
          <w:lang w:bidi="ar-SA"/>
        </w:rPr>
        <w:lastRenderedPageBreak/>
        <w:drawing>
          <wp:inline distT="0" distB="0" distL="0" distR="0">
            <wp:extent cx="3625850" cy="3239422"/>
            <wp:effectExtent l="19050" t="0" r="0" b="0"/>
            <wp:docPr id="16" name="Picture 1" descr="20-13_1.jpg                                                    000039EESarah                          B9D5FA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3_1.jpg                                                    000039EESarah                          B9D5FA8B:"/>
                    <pic:cNvPicPr>
                      <a:picLocks noChangeAspect="1" noChangeArrowheads="1"/>
                    </pic:cNvPicPr>
                  </pic:nvPicPr>
                  <pic:blipFill>
                    <a:blip r:embed="rId17"/>
                    <a:srcRect l="8009" t="833" r="11342" b="3450"/>
                    <a:stretch>
                      <a:fillRect/>
                    </a:stretch>
                  </pic:blipFill>
                  <pic:spPr bwMode="auto">
                    <a:xfrm>
                      <a:off x="0" y="0"/>
                      <a:ext cx="3635602" cy="3248135"/>
                    </a:xfrm>
                    <a:prstGeom prst="rect">
                      <a:avLst/>
                    </a:prstGeom>
                    <a:noFill/>
                    <a:ln w="9525">
                      <a:noFill/>
                      <a:miter lim="800000"/>
                      <a:headEnd/>
                      <a:tailEnd/>
                    </a:ln>
                  </pic:spPr>
                </pic:pic>
              </a:graphicData>
            </a:graphic>
          </wp:inline>
        </w:drawing>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(Sumber: silverthorne, 2004)</w:t>
      </w:r>
    </w:p>
    <w:p w:rsidR="007B3A44" w:rsidRPr="004D3076" w:rsidRDefault="007B3A44" w:rsidP="0070539C">
      <w:pPr>
        <w:pStyle w:val="Heading3"/>
        <w:rPr>
          <w:lang w:val="sv-SE"/>
        </w:rPr>
      </w:pPr>
      <w:bookmarkStart w:id="47" w:name="_Toc306791565"/>
      <w:bookmarkStart w:id="48" w:name="_Toc432122127"/>
      <w:r w:rsidRPr="004D3076">
        <w:rPr>
          <w:lang w:val="sv-SE"/>
        </w:rPr>
        <w:t>Sub Modul 3</w:t>
      </w:r>
      <w:bookmarkEnd w:id="47"/>
      <w:bookmarkEnd w:id="48"/>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Cairan tubuh memiliki peran penting dalam homeostasis. Pada orang normal, jumlah cairan masuk dan cairan keluar dalam keadaan seimbang. Namun pada kasus diare dengan dehidrasi ringan, penderita masih dapat bertahan. Pada orang normal dengan input cairan berlebihan, tubuh masih memiliki upaya mekanisme untuk penyeimbangan tersebut. Sedangkan pada kasus di bawah ini terjadi hal yang berbeda:</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Tn. L, 50 tahun mengeluh kaki bengkak yang disebabkan oleh karena gagal fungsi hati</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An. M, 6 tahun mengalami pembengkakan seluruh tubuh karena gangguan ginjal</w:t>
      </w:r>
    </w:p>
    <w:p w:rsidR="007B3A44" w:rsidRPr="004D3076" w:rsidRDefault="007B3A44" w:rsidP="007B3A44">
      <w:pPr>
        <w:tabs>
          <w:tab w:val="left" w:pos="0"/>
          <w:tab w:val="num" w:pos="1260"/>
        </w:tabs>
        <w:spacing w:line="276" w:lineRule="auto"/>
        <w:jc w:val="both"/>
        <w:rPr>
          <w:rFonts w:ascii="Arial Narrow" w:hAnsi="Arial Narrow" w:cs="Arial"/>
          <w:lang w:val="sv-SE"/>
        </w:rPr>
      </w:pPr>
      <w:r w:rsidRPr="004D3076">
        <w:rPr>
          <w:rFonts w:ascii="Arial Narrow" w:hAnsi="Arial Narrow" w:cs="Arial"/>
          <w:lang w:val="sv-SE"/>
        </w:rPr>
        <w:t>Ny. D mengalami luka bakar pada 90% permukaan tubuhnya, sebagian besar kulitnya melepuh. Penderita sempat diberikan pertolongan di rumah sakit. Tetapi akhirnya keesokan hari, Ny.D meninggal dunia akibat syok hipovolemi.</w:t>
      </w:r>
    </w:p>
    <w:p w:rsidR="007B3A44" w:rsidRPr="004D3076" w:rsidRDefault="007B3A44" w:rsidP="0070539C">
      <w:pPr>
        <w:pStyle w:val="Heading3"/>
        <w:rPr>
          <w:spacing w:val="1"/>
          <w:lang w:val="sv-SE"/>
        </w:rPr>
      </w:pPr>
      <w:bookmarkStart w:id="49" w:name="_Toc306791570"/>
      <w:bookmarkStart w:id="50" w:name="_Toc432122128"/>
      <w:r w:rsidRPr="004D3076">
        <w:rPr>
          <w:lang w:val="sv-SE"/>
        </w:rPr>
        <w:t>Sub</w:t>
      </w:r>
      <w:r w:rsidR="00B7526C">
        <w:rPr>
          <w:lang w:val="sv-SE"/>
        </w:rPr>
        <w:t xml:space="preserve"> </w:t>
      </w:r>
      <w:r w:rsidRPr="004D3076">
        <w:rPr>
          <w:lang w:val="sv-SE"/>
        </w:rPr>
        <w:t>modul 4</w:t>
      </w:r>
      <w:bookmarkEnd w:id="49"/>
      <w:bookmarkEnd w:id="50"/>
    </w:p>
    <w:p w:rsidR="007B3A44" w:rsidRPr="004D3076" w:rsidRDefault="007B3A44" w:rsidP="007B3A44">
      <w:pPr>
        <w:spacing w:line="276" w:lineRule="auto"/>
        <w:jc w:val="both"/>
        <w:rPr>
          <w:rFonts w:ascii="Arial Narrow" w:hAnsi="Arial Narrow" w:cs="Arial"/>
          <w:lang w:val="sv-SE"/>
        </w:rPr>
      </w:pPr>
      <w:r w:rsidRPr="004D3076">
        <w:rPr>
          <w:rFonts w:ascii="Arial Narrow" w:hAnsi="Arial Narrow" w:cs="Arial"/>
          <w:lang w:val="sv-SE"/>
        </w:rPr>
        <w:t>Seorang wanita 65 tahun yang sedang menjalani ibadah haji tiba-tiba mengeluh pusing dan lemas. Setelah diperiksa oleh dokter tekanan darah pasien rendah (80/60mmHg), nadi 100x/menit dan pasien menunjukkan gejala gangguan keseimbangan cairan dan elektrolit. Suhu udara saat itu 40•C</w:t>
      </w:r>
    </w:p>
    <w:p w:rsidR="00CE1DBD" w:rsidRPr="004D3076" w:rsidRDefault="007B3A44" w:rsidP="007B3A44">
      <w:pPr>
        <w:pStyle w:val="Heading1"/>
        <w:rPr>
          <w:rFonts w:ascii="Arial Narrow" w:hAnsi="Arial Narrow"/>
        </w:rPr>
      </w:pPr>
      <w:bookmarkStart w:id="51" w:name="_Toc432122129"/>
      <w:bookmarkEnd w:id="30"/>
      <w:bookmarkEnd w:id="31"/>
      <w:bookmarkEnd w:id="32"/>
      <w:bookmarkEnd w:id="33"/>
      <w:bookmarkEnd w:id="34"/>
      <w:r w:rsidRPr="004D3076">
        <w:rPr>
          <w:rFonts w:ascii="Arial Narrow" w:hAnsi="Arial Narrow"/>
        </w:rPr>
        <w:t>TUGAS</w:t>
      </w:r>
      <w:bookmarkEnd w:id="51"/>
    </w:p>
    <w:p w:rsidR="004D3076" w:rsidRPr="004D3076" w:rsidRDefault="007B3A44" w:rsidP="004D3076">
      <w:pPr>
        <w:rPr>
          <w:rFonts w:ascii="Arial Narrow" w:hAnsi="Arial Narrow"/>
          <w:sz w:val="20"/>
          <w:szCs w:val="20"/>
        </w:rPr>
      </w:pPr>
      <w:r w:rsidRPr="004D3076">
        <w:rPr>
          <w:rFonts w:ascii="Arial Narrow" w:hAnsi="Arial Narrow"/>
          <w:sz w:val="20"/>
          <w:szCs w:val="20"/>
          <w:lang w:val="en-GB"/>
        </w:rPr>
        <w:t xml:space="preserve">Tugas dalam blok ini terdapat 2 Laporan PBL yang merupakan tugas kelompok. </w:t>
      </w:r>
      <w:r w:rsidR="004D3076" w:rsidRPr="004D3076">
        <w:rPr>
          <w:rFonts w:ascii="Arial Narrow" w:hAnsi="Arial Narrow"/>
          <w:sz w:val="20"/>
          <w:szCs w:val="20"/>
        </w:rPr>
        <w:t>Materi yang terkandung dalam laporan tutorial memberikan konstribusi dalam bentuk soal-soal pada ujian akhir sistem serta mempunyai porsi dalam formulasi nilai akhir.</w:t>
      </w:r>
    </w:p>
    <w:p w:rsidR="00CE1DBD" w:rsidRPr="004D3076" w:rsidRDefault="007B3A44" w:rsidP="00CE1DBD">
      <w:pPr>
        <w:jc w:val="both"/>
        <w:rPr>
          <w:rFonts w:ascii="Arial Narrow" w:hAnsi="Arial Narrow"/>
          <w:sz w:val="20"/>
          <w:szCs w:val="20"/>
          <w:lang w:val="en-GB"/>
        </w:rPr>
      </w:pPr>
      <w:r w:rsidRPr="004D3076">
        <w:rPr>
          <w:rFonts w:ascii="Arial Narrow" w:hAnsi="Arial Narrow"/>
          <w:sz w:val="20"/>
          <w:szCs w:val="20"/>
          <w:lang w:val="en-GB"/>
        </w:rPr>
        <w:t>Secara detil, tugas tersebut dikerjakan sebagai berikut:</w:t>
      </w:r>
    </w:p>
    <w:p w:rsidR="00F37DD7" w:rsidRPr="004D3076" w:rsidRDefault="00F37DD7" w:rsidP="00F37DD7">
      <w:pPr>
        <w:pStyle w:val="Heading6"/>
        <w:rPr>
          <w:rStyle w:val="Emphasis"/>
          <w:rFonts w:ascii="Arial Narrow" w:hAnsi="Arial Narrow"/>
          <w:lang w:val="en-GB"/>
        </w:rPr>
      </w:pPr>
      <w:r w:rsidRPr="004D3076">
        <w:rPr>
          <w:rFonts w:ascii="Arial Narrow" w:hAnsi="Arial Narrow"/>
        </w:rPr>
        <w:t>Deskripsi</w:t>
      </w:r>
      <w:r w:rsidRPr="004D3076">
        <w:rPr>
          <w:rStyle w:val="Emphasis"/>
          <w:rFonts w:ascii="Arial Narrow" w:hAnsi="Arial Narrow"/>
          <w:lang w:val="en-GB"/>
        </w:rPr>
        <w:t xml:space="preserve"> </w:t>
      </w:r>
      <w:r w:rsidRPr="004D3076">
        <w:rPr>
          <w:rFonts w:ascii="Arial Narrow" w:hAnsi="Arial Narrow"/>
          <w:szCs w:val="20"/>
        </w:rPr>
        <w:t>Tugas</w:t>
      </w:r>
    </w:p>
    <w:p w:rsidR="00F37DD7" w:rsidRPr="004D3076" w:rsidRDefault="00F37DD7" w:rsidP="00CE1DBD">
      <w:pPr>
        <w:jc w:val="both"/>
        <w:rPr>
          <w:rFonts w:ascii="Arial Narrow" w:hAnsi="Arial Narrow"/>
          <w:sz w:val="20"/>
          <w:szCs w:val="20"/>
          <w:lang w:val="en-GB"/>
        </w:rPr>
      </w:pPr>
      <w:r w:rsidRPr="004D3076">
        <w:rPr>
          <w:rFonts w:ascii="Arial Narrow" w:hAnsi="Arial Narrow"/>
          <w:sz w:val="20"/>
          <w:szCs w:val="20"/>
          <w:lang w:val="en-GB"/>
        </w:rPr>
        <w:t>Laporan dibuat tiap selesai modul. Laporan berisi hasil diskusi tutorial dalam bentuk sesuai perjalanan diskusi. Misal: Skenario, kata sulit, kata kunci, hasil curah pendapat, dsb.</w:t>
      </w:r>
    </w:p>
    <w:p w:rsidR="00F37DD7" w:rsidRPr="004D3076" w:rsidRDefault="00F37DD7" w:rsidP="00F37DD7">
      <w:pPr>
        <w:pStyle w:val="Heading6"/>
        <w:rPr>
          <w:rFonts w:ascii="Arial Narrow" w:hAnsi="Arial Narrow"/>
          <w:lang w:val="en-GB"/>
        </w:rPr>
      </w:pPr>
      <w:r w:rsidRPr="004D3076">
        <w:rPr>
          <w:rFonts w:ascii="Arial Narrow" w:hAnsi="Arial Narrow"/>
          <w:szCs w:val="20"/>
        </w:rPr>
        <w:t>Tujuan</w:t>
      </w:r>
      <w:r w:rsidRPr="004D3076">
        <w:rPr>
          <w:rFonts w:ascii="Arial Narrow" w:hAnsi="Arial Narrow"/>
          <w:lang w:val="en-GB"/>
        </w:rPr>
        <w:t xml:space="preserve"> Tugas</w:t>
      </w:r>
    </w:p>
    <w:p w:rsidR="00F37DD7" w:rsidRPr="004D3076" w:rsidRDefault="00F37DD7" w:rsidP="00F37DD7">
      <w:pPr>
        <w:pStyle w:val="ListParagraph"/>
        <w:numPr>
          <w:ilvl w:val="0"/>
          <w:numId w:val="28"/>
        </w:numPr>
        <w:jc w:val="both"/>
        <w:rPr>
          <w:rFonts w:ascii="Arial Narrow" w:hAnsi="Arial Narrow"/>
          <w:sz w:val="20"/>
          <w:szCs w:val="20"/>
          <w:lang w:val="en-GB"/>
        </w:rPr>
      </w:pPr>
      <w:r w:rsidRPr="004D3076">
        <w:rPr>
          <w:rFonts w:ascii="Arial Narrow" w:hAnsi="Arial Narrow"/>
          <w:sz w:val="20"/>
          <w:szCs w:val="20"/>
          <w:lang w:val="en-GB"/>
        </w:rPr>
        <w:t>Memberikan input hasil diskusi secara lengkap</w:t>
      </w:r>
    </w:p>
    <w:p w:rsidR="00F37DD7" w:rsidRPr="004D3076" w:rsidRDefault="00F37DD7" w:rsidP="00F37DD7">
      <w:pPr>
        <w:pStyle w:val="ListParagraph"/>
        <w:numPr>
          <w:ilvl w:val="0"/>
          <w:numId w:val="28"/>
        </w:numPr>
        <w:jc w:val="both"/>
        <w:rPr>
          <w:rFonts w:ascii="Arial Narrow" w:hAnsi="Arial Narrow"/>
          <w:sz w:val="20"/>
          <w:szCs w:val="20"/>
          <w:lang w:val="en-GB"/>
        </w:rPr>
      </w:pPr>
      <w:r w:rsidRPr="004D3076">
        <w:rPr>
          <w:rFonts w:ascii="Arial Narrow" w:hAnsi="Arial Narrow"/>
          <w:sz w:val="20"/>
          <w:szCs w:val="20"/>
          <w:lang w:val="en-GB"/>
        </w:rPr>
        <w:lastRenderedPageBreak/>
        <w:t>Mampu menuliskan daftar pustaka dalam tulisan ilmiah</w:t>
      </w:r>
    </w:p>
    <w:p w:rsidR="00F37DD7" w:rsidRPr="004D3076" w:rsidRDefault="00F37DD7" w:rsidP="00F37DD7">
      <w:pPr>
        <w:pStyle w:val="Heading6"/>
        <w:rPr>
          <w:rFonts w:ascii="Arial Narrow" w:hAnsi="Arial Narrow"/>
          <w:lang w:val="en-GB"/>
        </w:rPr>
      </w:pPr>
      <w:r w:rsidRPr="004D3076">
        <w:rPr>
          <w:rFonts w:ascii="Arial Narrow" w:hAnsi="Arial Narrow"/>
          <w:lang w:val="en-GB"/>
        </w:rPr>
        <w:t>Format tugas</w:t>
      </w:r>
    </w:p>
    <w:p w:rsidR="00584062" w:rsidRPr="004D3076" w:rsidRDefault="00F37DD7" w:rsidP="00CE1DBD">
      <w:pPr>
        <w:jc w:val="both"/>
        <w:rPr>
          <w:rFonts w:ascii="Arial Narrow" w:hAnsi="Arial Narrow"/>
          <w:sz w:val="20"/>
          <w:szCs w:val="20"/>
          <w:lang w:val="en-GB"/>
        </w:rPr>
      </w:pPr>
      <w:r w:rsidRPr="004D3076">
        <w:rPr>
          <w:rFonts w:ascii="Arial Narrow" w:hAnsi="Arial Narrow"/>
          <w:sz w:val="20"/>
          <w:szCs w:val="20"/>
          <w:lang w:val="en-GB"/>
        </w:rPr>
        <w:t xml:space="preserve">Tugas diketik dalam bentuc doc/docx dengan huruf Arial 11 dan spasi 1,15. </w:t>
      </w:r>
    </w:p>
    <w:p w:rsidR="00F37DD7" w:rsidRPr="004D3076" w:rsidRDefault="00584062" w:rsidP="00CE1DBD">
      <w:pPr>
        <w:jc w:val="both"/>
        <w:rPr>
          <w:rFonts w:ascii="Arial Narrow" w:hAnsi="Arial Narrow"/>
          <w:sz w:val="20"/>
          <w:szCs w:val="20"/>
          <w:lang w:val="en-GB"/>
        </w:rPr>
      </w:pPr>
      <w:r w:rsidRPr="004D3076">
        <w:rPr>
          <w:rFonts w:ascii="Arial Narrow" w:hAnsi="Arial Narrow"/>
          <w:sz w:val="20"/>
          <w:szCs w:val="20"/>
          <w:lang w:val="en-GB"/>
        </w:rPr>
        <w:t xml:space="preserve">Dikumpulkan dalam bentuk </w:t>
      </w:r>
      <w:r w:rsidRPr="00583A48">
        <w:rPr>
          <w:rFonts w:ascii="Arial Narrow" w:hAnsi="Arial Narrow"/>
          <w:b/>
          <w:sz w:val="20"/>
          <w:szCs w:val="20"/>
          <w:u w:val="single"/>
          <w:lang w:val="en-GB"/>
        </w:rPr>
        <w:t>arsip lunak/</w:t>
      </w:r>
      <w:r w:rsidRPr="00583A48">
        <w:rPr>
          <w:rFonts w:ascii="Arial Narrow" w:hAnsi="Arial Narrow"/>
          <w:b/>
          <w:i/>
          <w:sz w:val="20"/>
          <w:szCs w:val="20"/>
          <w:u w:val="single"/>
          <w:lang w:val="en-GB"/>
        </w:rPr>
        <w:t>soft copy</w:t>
      </w:r>
      <w:r w:rsidRPr="004D3076">
        <w:rPr>
          <w:rFonts w:ascii="Arial Narrow" w:hAnsi="Arial Narrow"/>
          <w:sz w:val="20"/>
          <w:szCs w:val="20"/>
          <w:lang w:val="en-GB"/>
        </w:rPr>
        <w:t xml:space="preserve"> secara terkoordinir melalui </w:t>
      </w:r>
      <w:r w:rsidR="00F37DD7" w:rsidRPr="004D3076">
        <w:rPr>
          <w:rFonts w:ascii="Arial Narrow" w:hAnsi="Arial Narrow"/>
          <w:sz w:val="20"/>
          <w:szCs w:val="20"/>
          <w:lang w:val="en-GB"/>
        </w:rPr>
        <w:t xml:space="preserve"> </w:t>
      </w:r>
      <w:r w:rsidR="00326D00" w:rsidRPr="004D3076">
        <w:rPr>
          <w:rFonts w:ascii="Arial Narrow" w:hAnsi="Arial Narrow"/>
          <w:sz w:val="20"/>
          <w:szCs w:val="20"/>
          <w:lang w:val="en-GB"/>
        </w:rPr>
        <w:t xml:space="preserve">seorang </w:t>
      </w:r>
      <w:r w:rsidRPr="004D3076">
        <w:rPr>
          <w:rFonts w:ascii="Arial Narrow" w:hAnsi="Arial Narrow"/>
          <w:sz w:val="20"/>
          <w:szCs w:val="20"/>
          <w:lang w:val="en-GB"/>
        </w:rPr>
        <w:t>koordinator kelas.</w:t>
      </w:r>
      <w:r w:rsidR="00326D00" w:rsidRPr="004D3076">
        <w:rPr>
          <w:rFonts w:ascii="Arial Narrow" w:hAnsi="Arial Narrow"/>
          <w:sz w:val="20"/>
          <w:szCs w:val="20"/>
          <w:lang w:val="en-GB"/>
        </w:rPr>
        <w:t xml:space="preserve"> Tugas seluruh kelompok satu kelas diserahkan dalam 1 cd/</w:t>
      </w:r>
      <w:r w:rsidR="00326D00" w:rsidRPr="004D3076">
        <w:rPr>
          <w:rFonts w:ascii="Arial Narrow" w:hAnsi="Arial Narrow"/>
          <w:i/>
          <w:sz w:val="20"/>
          <w:szCs w:val="20"/>
          <w:lang w:val="en-GB"/>
        </w:rPr>
        <w:t>compact disc.</w:t>
      </w:r>
    </w:p>
    <w:p w:rsidR="00583A48" w:rsidRDefault="00583A48" w:rsidP="004D3076">
      <w:pPr>
        <w:pStyle w:val="ListParagraph"/>
        <w:numPr>
          <w:ilvl w:val="0"/>
          <w:numId w:val="34"/>
        </w:numPr>
        <w:rPr>
          <w:rFonts w:ascii="Arial Narrow" w:hAnsi="Arial Narrow"/>
          <w:sz w:val="20"/>
          <w:szCs w:val="20"/>
        </w:rPr>
      </w:pPr>
      <w:r>
        <w:rPr>
          <w:rFonts w:ascii="Arial Narrow" w:hAnsi="Arial Narrow"/>
          <w:sz w:val="20"/>
          <w:szCs w:val="20"/>
        </w:rPr>
        <w:t>Tatacara pemberian nama file:</w:t>
      </w:r>
    </w:p>
    <w:p w:rsidR="00583A48" w:rsidRDefault="00583A48" w:rsidP="00583A48">
      <w:pPr>
        <w:pStyle w:val="ListParagraph"/>
        <w:numPr>
          <w:ilvl w:val="1"/>
          <w:numId w:val="34"/>
        </w:numPr>
        <w:rPr>
          <w:rFonts w:ascii="Arial Narrow" w:hAnsi="Arial Narrow"/>
          <w:sz w:val="20"/>
          <w:szCs w:val="20"/>
        </w:rPr>
      </w:pPr>
      <w:r>
        <w:rPr>
          <w:rFonts w:ascii="Arial Narrow" w:hAnsi="Arial Narrow"/>
          <w:sz w:val="20"/>
          <w:szCs w:val="20"/>
        </w:rPr>
        <w:t xml:space="preserve">MDP </w:t>
      </w:r>
      <w:r w:rsidR="003807A6">
        <w:rPr>
          <w:rFonts w:ascii="Arial Narrow" w:hAnsi="Arial Narrow"/>
          <w:sz w:val="20"/>
          <w:szCs w:val="20"/>
        </w:rPr>
        <w:t>2015</w:t>
      </w:r>
      <w:r>
        <w:rPr>
          <w:rFonts w:ascii="Arial Narrow" w:hAnsi="Arial Narrow"/>
          <w:sz w:val="20"/>
          <w:szCs w:val="20"/>
        </w:rPr>
        <w:t>.(kelompok).Laporan Modul (1)</w:t>
      </w:r>
    </w:p>
    <w:p w:rsidR="004D3076" w:rsidRPr="004D3076" w:rsidRDefault="004D3076" w:rsidP="004D3076">
      <w:pPr>
        <w:pStyle w:val="ListParagraph"/>
        <w:numPr>
          <w:ilvl w:val="0"/>
          <w:numId w:val="34"/>
        </w:numPr>
        <w:rPr>
          <w:rFonts w:ascii="Arial Narrow" w:hAnsi="Arial Narrow"/>
          <w:sz w:val="20"/>
          <w:szCs w:val="20"/>
        </w:rPr>
      </w:pPr>
      <w:r w:rsidRPr="004D3076">
        <w:rPr>
          <w:rFonts w:ascii="Arial Narrow" w:hAnsi="Arial Narrow"/>
          <w:i/>
          <w:sz w:val="20"/>
          <w:szCs w:val="20"/>
        </w:rPr>
        <w:t>Lay out</w:t>
      </w:r>
      <w:r w:rsidRPr="004D3076">
        <w:rPr>
          <w:rFonts w:ascii="Arial Narrow" w:hAnsi="Arial Narrow"/>
          <w:sz w:val="20"/>
          <w:szCs w:val="20"/>
        </w:rPr>
        <w:t xml:space="preserve"> laporan:</w:t>
      </w:r>
    </w:p>
    <w:p w:rsidR="004D3076" w:rsidRPr="004D3076" w:rsidRDefault="004D3076" w:rsidP="004D3076">
      <w:pPr>
        <w:pStyle w:val="ListParagraph"/>
        <w:numPr>
          <w:ilvl w:val="1"/>
          <w:numId w:val="34"/>
        </w:numPr>
        <w:rPr>
          <w:rFonts w:ascii="Arial Narrow" w:hAnsi="Arial Narrow"/>
          <w:sz w:val="20"/>
          <w:szCs w:val="20"/>
        </w:rPr>
      </w:pPr>
      <w:r w:rsidRPr="004D3076">
        <w:rPr>
          <w:rFonts w:ascii="Arial Narrow" w:hAnsi="Arial Narrow"/>
          <w:sz w:val="20"/>
          <w:szCs w:val="20"/>
        </w:rPr>
        <w:t>Sampul depan</w:t>
      </w:r>
    </w:p>
    <w:p w:rsidR="004D3076" w:rsidRPr="004D3076" w:rsidRDefault="004D3076" w:rsidP="004D3076">
      <w:pPr>
        <w:pStyle w:val="ListParagraph"/>
        <w:numPr>
          <w:ilvl w:val="2"/>
          <w:numId w:val="34"/>
        </w:numPr>
        <w:rPr>
          <w:rFonts w:ascii="Arial Narrow" w:hAnsi="Arial Narrow"/>
          <w:sz w:val="20"/>
          <w:szCs w:val="20"/>
        </w:rPr>
      </w:pPr>
      <w:r w:rsidRPr="004D3076">
        <w:rPr>
          <w:rFonts w:ascii="Arial Narrow" w:hAnsi="Arial Narrow"/>
          <w:sz w:val="20"/>
          <w:szCs w:val="20"/>
        </w:rPr>
        <w:t>Nama system/tahun ajaran</w:t>
      </w:r>
    </w:p>
    <w:p w:rsidR="004D3076" w:rsidRPr="004D3076" w:rsidRDefault="004D3076" w:rsidP="004D3076">
      <w:pPr>
        <w:pStyle w:val="ListParagraph"/>
        <w:numPr>
          <w:ilvl w:val="2"/>
          <w:numId w:val="34"/>
        </w:numPr>
        <w:rPr>
          <w:rFonts w:ascii="Arial Narrow" w:hAnsi="Arial Narrow"/>
          <w:sz w:val="20"/>
          <w:szCs w:val="20"/>
        </w:rPr>
      </w:pPr>
      <w:r w:rsidRPr="004D3076">
        <w:rPr>
          <w:rFonts w:ascii="Arial Narrow" w:hAnsi="Arial Narrow"/>
          <w:sz w:val="20"/>
          <w:szCs w:val="20"/>
        </w:rPr>
        <w:t>Laporan modul n</w:t>
      </w:r>
    </w:p>
    <w:p w:rsidR="004D3076" w:rsidRPr="004D3076" w:rsidRDefault="004D3076" w:rsidP="004D3076">
      <w:pPr>
        <w:pStyle w:val="ListParagraph"/>
        <w:numPr>
          <w:ilvl w:val="2"/>
          <w:numId w:val="34"/>
        </w:numPr>
        <w:rPr>
          <w:rFonts w:ascii="Arial Narrow" w:hAnsi="Arial Narrow"/>
          <w:sz w:val="20"/>
          <w:szCs w:val="20"/>
        </w:rPr>
      </w:pPr>
      <w:r w:rsidRPr="004D3076">
        <w:rPr>
          <w:rFonts w:ascii="Arial Narrow" w:hAnsi="Arial Narrow"/>
          <w:sz w:val="20"/>
          <w:szCs w:val="20"/>
        </w:rPr>
        <w:t>Kelompok dan anggota kelompok</w:t>
      </w:r>
    </w:p>
    <w:p w:rsidR="004D3076" w:rsidRPr="004D3076" w:rsidRDefault="004D3076" w:rsidP="004D3076">
      <w:pPr>
        <w:pStyle w:val="ListParagraph"/>
        <w:numPr>
          <w:ilvl w:val="2"/>
          <w:numId w:val="34"/>
        </w:numPr>
        <w:rPr>
          <w:rFonts w:ascii="Arial Narrow" w:hAnsi="Arial Narrow"/>
          <w:sz w:val="20"/>
          <w:szCs w:val="20"/>
        </w:rPr>
      </w:pPr>
      <w:r w:rsidRPr="004D3076">
        <w:rPr>
          <w:rFonts w:ascii="Arial Narrow" w:hAnsi="Arial Narrow"/>
          <w:sz w:val="20"/>
          <w:szCs w:val="20"/>
        </w:rPr>
        <w:t xml:space="preserve">Kelembagaan : </w:t>
      </w:r>
    </w:p>
    <w:p w:rsidR="004D3076" w:rsidRPr="004D3076" w:rsidRDefault="004D3076" w:rsidP="004D3076">
      <w:pPr>
        <w:ind w:left="2160"/>
        <w:jc w:val="center"/>
        <w:rPr>
          <w:rFonts w:ascii="Arial Narrow" w:hAnsi="Arial Narrow"/>
          <w:sz w:val="20"/>
          <w:szCs w:val="20"/>
        </w:rPr>
      </w:pPr>
      <w:r w:rsidRPr="004D3076">
        <w:rPr>
          <w:rFonts w:ascii="Arial Narrow" w:hAnsi="Arial Narrow"/>
          <w:sz w:val="20"/>
          <w:szCs w:val="20"/>
        </w:rPr>
        <w:t>Program Studi Pendidikan Dokter</w:t>
      </w:r>
    </w:p>
    <w:p w:rsidR="004D3076" w:rsidRPr="004D3076" w:rsidRDefault="004D3076" w:rsidP="004D3076">
      <w:pPr>
        <w:ind w:left="2160"/>
        <w:jc w:val="center"/>
        <w:rPr>
          <w:rFonts w:ascii="Arial Narrow" w:hAnsi="Arial Narrow"/>
          <w:sz w:val="20"/>
          <w:szCs w:val="20"/>
        </w:rPr>
      </w:pPr>
      <w:r w:rsidRPr="004D3076">
        <w:rPr>
          <w:rFonts w:ascii="Arial Narrow" w:hAnsi="Arial Narrow"/>
          <w:sz w:val="20"/>
          <w:szCs w:val="20"/>
        </w:rPr>
        <w:t>Fakultas Kedokteran dan Kesehatan</w:t>
      </w:r>
    </w:p>
    <w:p w:rsidR="004D3076" w:rsidRPr="004D3076" w:rsidRDefault="004D3076" w:rsidP="004D3076">
      <w:pPr>
        <w:ind w:left="2160"/>
        <w:jc w:val="center"/>
        <w:rPr>
          <w:rFonts w:ascii="Arial Narrow" w:hAnsi="Arial Narrow"/>
          <w:sz w:val="20"/>
          <w:szCs w:val="20"/>
        </w:rPr>
      </w:pPr>
      <w:r w:rsidRPr="004D3076">
        <w:rPr>
          <w:rFonts w:ascii="Arial Narrow" w:hAnsi="Arial Narrow"/>
          <w:sz w:val="20"/>
          <w:szCs w:val="20"/>
        </w:rPr>
        <w:t>Universitas Muhammadiyah Jakarta</w:t>
      </w:r>
    </w:p>
    <w:p w:rsidR="004D3076" w:rsidRPr="004D3076" w:rsidRDefault="004D3076" w:rsidP="004D3076">
      <w:pPr>
        <w:pStyle w:val="ListParagraph"/>
        <w:numPr>
          <w:ilvl w:val="1"/>
          <w:numId w:val="34"/>
        </w:numPr>
        <w:rPr>
          <w:rFonts w:ascii="Arial Narrow" w:hAnsi="Arial Narrow"/>
          <w:sz w:val="20"/>
          <w:szCs w:val="20"/>
        </w:rPr>
      </w:pPr>
      <w:r w:rsidRPr="004D3076">
        <w:rPr>
          <w:rFonts w:ascii="Arial Narrow" w:hAnsi="Arial Narrow"/>
          <w:sz w:val="20"/>
          <w:szCs w:val="20"/>
        </w:rPr>
        <w:t>Daftar isi</w:t>
      </w:r>
    </w:p>
    <w:p w:rsidR="004D3076" w:rsidRPr="004D3076" w:rsidRDefault="004D3076" w:rsidP="004D3076">
      <w:pPr>
        <w:pStyle w:val="ListParagraph"/>
        <w:numPr>
          <w:ilvl w:val="1"/>
          <w:numId w:val="34"/>
        </w:numPr>
        <w:rPr>
          <w:rFonts w:ascii="Arial Narrow" w:hAnsi="Arial Narrow"/>
          <w:sz w:val="20"/>
          <w:szCs w:val="20"/>
        </w:rPr>
      </w:pPr>
      <w:r w:rsidRPr="004D3076">
        <w:rPr>
          <w:rFonts w:ascii="Arial Narrow" w:hAnsi="Arial Narrow"/>
          <w:sz w:val="20"/>
          <w:szCs w:val="20"/>
        </w:rPr>
        <w:t>Isi (tiap sub modul)</w:t>
      </w:r>
    </w:p>
    <w:p w:rsidR="004D3076" w:rsidRPr="004D3076" w:rsidRDefault="004D3076" w:rsidP="004D3076">
      <w:pPr>
        <w:pStyle w:val="ListParagraph"/>
        <w:numPr>
          <w:ilvl w:val="0"/>
          <w:numId w:val="35"/>
        </w:numPr>
        <w:rPr>
          <w:rFonts w:ascii="Arial Narrow" w:hAnsi="Arial Narrow"/>
          <w:sz w:val="20"/>
          <w:szCs w:val="20"/>
        </w:rPr>
      </w:pPr>
      <w:r w:rsidRPr="004D3076">
        <w:rPr>
          <w:rFonts w:ascii="Arial Narrow" w:hAnsi="Arial Narrow"/>
          <w:sz w:val="20"/>
          <w:szCs w:val="20"/>
        </w:rPr>
        <w:t>Scenario</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Kata sulit (bila ada) dan klarifikasinya</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Kata kunci</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Pertanyaan</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Tujuan pembelajaran</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 xml:space="preserve">Hasil sintesis informasi </w:t>
      </w:r>
    </w:p>
    <w:p w:rsidR="004D3076" w:rsidRPr="004D3076" w:rsidRDefault="004D3076" w:rsidP="004D3076">
      <w:pPr>
        <w:pStyle w:val="ListParagraph"/>
        <w:numPr>
          <w:ilvl w:val="0"/>
          <w:numId w:val="35"/>
        </w:numPr>
        <w:rPr>
          <w:rFonts w:ascii="Arial Narrow" w:hAnsi="Arial Narrow"/>
          <w:sz w:val="20"/>
          <w:szCs w:val="20"/>
          <w:lang w:val="sv-SE"/>
        </w:rPr>
      </w:pPr>
      <w:r w:rsidRPr="004D3076">
        <w:rPr>
          <w:rFonts w:ascii="Arial Narrow" w:hAnsi="Arial Narrow"/>
          <w:sz w:val="20"/>
          <w:szCs w:val="20"/>
          <w:lang w:val="sv-SE"/>
        </w:rPr>
        <w:t>Hasil analisa</w:t>
      </w:r>
    </w:p>
    <w:p w:rsidR="004D3076" w:rsidRPr="004D3076" w:rsidRDefault="004D3076" w:rsidP="004D3076">
      <w:pPr>
        <w:pStyle w:val="ListParagraph"/>
        <w:numPr>
          <w:ilvl w:val="0"/>
          <w:numId w:val="32"/>
        </w:numPr>
        <w:rPr>
          <w:rFonts w:ascii="Arial Narrow" w:hAnsi="Arial Narrow"/>
          <w:sz w:val="20"/>
          <w:szCs w:val="20"/>
          <w:lang w:val="sv-SE"/>
        </w:rPr>
      </w:pPr>
      <w:r w:rsidRPr="004D3076">
        <w:rPr>
          <w:rFonts w:ascii="Arial Narrow" w:hAnsi="Arial Narrow"/>
          <w:sz w:val="20"/>
          <w:szCs w:val="20"/>
          <w:lang w:val="sv-SE"/>
        </w:rPr>
        <w:t>Daftar pustaka</w:t>
      </w:r>
    </w:p>
    <w:p w:rsidR="004D3076" w:rsidRPr="004D3076" w:rsidRDefault="004D3076" w:rsidP="004D3076">
      <w:pPr>
        <w:pStyle w:val="ListParagraph"/>
        <w:numPr>
          <w:ilvl w:val="0"/>
          <w:numId w:val="32"/>
        </w:numPr>
        <w:rPr>
          <w:rFonts w:ascii="Arial Narrow" w:hAnsi="Arial Narrow"/>
          <w:sz w:val="20"/>
          <w:szCs w:val="20"/>
          <w:lang w:val="sv-SE"/>
        </w:rPr>
      </w:pPr>
      <w:r w:rsidRPr="004D3076">
        <w:rPr>
          <w:rFonts w:ascii="Arial Narrow" w:hAnsi="Arial Narrow"/>
          <w:sz w:val="20"/>
          <w:szCs w:val="20"/>
          <w:lang w:val="sv-SE"/>
        </w:rPr>
        <w:t xml:space="preserve">Lampiran 1. Refleksi berdasarkan diskusi </w:t>
      </w:r>
      <w:r w:rsidR="00583A48">
        <w:rPr>
          <w:rFonts w:ascii="Arial Narrow" w:hAnsi="Arial Narrow"/>
          <w:sz w:val="20"/>
          <w:szCs w:val="20"/>
          <w:lang w:val="sv-SE"/>
        </w:rPr>
        <w:t xml:space="preserve">kelompok </w:t>
      </w:r>
      <w:r w:rsidRPr="004D3076">
        <w:rPr>
          <w:rFonts w:ascii="Arial Narrow" w:hAnsi="Arial Narrow"/>
          <w:sz w:val="20"/>
          <w:szCs w:val="20"/>
          <w:lang w:val="sv-SE"/>
        </w:rPr>
        <w:t>(maksimal 1 halaman- TIDAK DIPERHITUNGKAN DALAM PENILAIAN)</w:t>
      </w:r>
    </w:p>
    <w:p w:rsidR="004D3076" w:rsidRPr="004D3076" w:rsidRDefault="004D3076" w:rsidP="004D3076">
      <w:pPr>
        <w:pStyle w:val="ListParagraph"/>
        <w:numPr>
          <w:ilvl w:val="1"/>
          <w:numId w:val="32"/>
        </w:numPr>
        <w:rPr>
          <w:rFonts w:ascii="Arial Narrow" w:hAnsi="Arial Narrow"/>
          <w:sz w:val="20"/>
          <w:szCs w:val="20"/>
          <w:lang w:val="sv-SE"/>
        </w:rPr>
      </w:pPr>
      <w:r w:rsidRPr="004D3076">
        <w:rPr>
          <w:rFonts w:ascii="Arial Narrow" w:hAnsi="Arial Narrow"/>
          <w:sz w:val="20"/>
          <w:szCs w:val="20"/>
          <w:lang w:val="sv-SE"/>
        </w:rPr>
        <w:t>Apa yang belum tercapai oleh kelompok dalam pembahasan modul tersebut?</w:t>
      </w:r>
    </w:p>
    <w:p w:rsidR="004D3076" w:rsidRPr="004D3076" w:rsidRDefault="004D3076" w:rsidP="004D3076">
      <w:pPr>
        <w:pStyle w:val="ListParagraph"/>
        <w:numPr>
          <w:ilvl w:val="1"/>
          <w:numId w:val="32"/>
        </w:numPr>
        <w:rPr>
          <w:rFonts w:ascii="Arial Narrow" w:hAnsi="Arial Narrow"/>
          <w:sz w:val="20"/>
          <w:szCs w:val="20"/>
        </w:rPr>
      </w:pPr>
      <w:r w:rsidRPr="004D3076">
        <w:rPr>
          <w:rFonts w:ascii="Arial Narrow" w:hAnsi="Arial Narrow"/>
          <w:sz w:val="20"/>
          <w:szCs w:val="20"/>
        </w:rPr>
        <w:t>Sebutkan kekuatan kelompok dalam membahas submodul tersebut!</w:t>
      </w:r>
    </w:p>
    <w:p w:rsidR="004D3076" w:rsidRPr="004D3076" w:rsidRDefault="004D3076" w:rsidP="004D3076">
      <w:pPr>
        <w:pStyle w:val="ListParagraph"/>
        <w:numPr>
          <w:ilvl w:val="1"/>
          <w:numId w:val="32"/>
        </w:numPr>
        <w:rPr>
          <w:rFonts w:ascii="Arial Narrow" w:hAnsi="Arial Narrow"/>
          <w:sz w:val="20"/>
          <w:szCs w:val="20"/>
        </w:rPr>
      </w:pPr>
      <w:r w:rsidRPr="004D3076">
        <w:rPr>
          <w:rFonts w:ascii="Arial Narrow" w:hAnsi="Arial Narrow"/>
          <w:sz w:val="20"/>
          <w:szCs w:val="20"/>
        </w:rPr>
        <w:t>Sebutkan kelemahan kelompok dalam membahas submodul tersebut!</w:t>
      </w:r>
    </w:p>
    <w:p w:rsidR="004D3076" w:rsidRPr="004D3076" w:rsidRDefault="004D3076" w:rsidP="004D3076">
      <w:pPr>
        <w:pStyle w:val="ListParagraph"/>
        <w:numPr>
          <w:ilvl w:val="1"/>
          <w:numId w:val="32"/>
        </w:numPr>
        <w:rPr>
          <w:rFonts w:ascii="Arial Narrow" w:hAnsi="Arial Narrow"/>
          <w:sz w:val="20"/>
          <w:szCs w:val="20"/>
        </w:rPr>
      </w:pPr>
      <w:r w:rsidRPr="004D3076">
        <w:rPr>
          <w:rFonts w:ascii="Arial Narrow" w:hAnsi="Arial Narrow"/>
          <w:sz w:val="20"/>
          <w:szCs w:val="20"/>
        </w:rPr>
        <w:t>Bagaimana rencana kelompok bila menghadapi masalah yang sama di kemudian hari?</w:t>
      </w:r>
    </w:p>
    <w:p w:rsidR="004D3076" w:rsidRDefault="00F37DD7" w:rsidP="004D3076">
      <w:pPr>
        <w:pStyle w:val="Heading6"/>
        <w:rPr>
          <w:lang w:val="en-GB"/>
        </w:rPr>
      </w:pPr>
      <w:r w:rsidRPr="004D3076">
        <w:rPr>
          <w:lang w:val="en-GB"/>
        </w:rPr>
        <w:t xml:space="preserve">Paling lambat </w:t>
      </w:r>
      <w:r w:rsidR="004D3076">
        <w:rPr>
          <w:lang w:val="en-GB"/>
        </w:rPr>
        <w:t>pengumpulan tugas:</w:t>
      </w:r>
      <w:r w:rsidR="00F448F0">
        <w:rPr>
          <w:lang w:val="en-GB"/>
        </w:rPr>
        <w:t xml:space="preserve"> 3 (tiga) hari setelah setiap akhir modul</w:t>
      </w:r>
    </w:p>
    <w:p w:rsidR="00C46956" w:rsidRDefault="004D3076" w:rsidP="004D3076">
      <w:pPr>
        <w:pStyle w:val="Titel1"/>
        <w:numPr>
          <w:ilvl w:val="0"/>
          <w:numId w:val="0"/>
        </w:numPr>
        <w:rPr>
          <w:rFonts w:ascii="Arial Narrow" w:hAnsi="Arial Narrow"/>
        </w:rPr>
      </w:pPr>
      <w:r>
        <w:rPr>
          <w:rFonts w:ascii="Arial Narrow" w:hAnsi="Arial Narrow"/>
        </w:rPr>
        <w:t>TUGAS AKAN DICEK PLAGIARISME</w:t>
      </w:r>
    </w:p>
    <w:p w:rsidR="00583A48" w:rsidRDefault="00583A48" w:rsidP="00583A48">
      <w:pPr>
        <w:pStyle w:val="Heading1"/>
      </w:pPr>
      <w:bookmarkStart w:id="52" w:name="_Toc432122130"/>
      <w:r>
        <w:t>REFERENSI</w:t>
      </w:r>
      <w:bookmarkEnd w:id="52"/>
    </w:p>
    <w:p w:rsidR="00583A48" w:rsidRDefault="00583A48" w:rsidP="00583A48">
      <w:pPr>
        <w:rPr>
          <w:lang w:val="nl-NL"/>
        </w:rPr>
      </w:pPr>
      <w:r>
        <w:rPr>
          <w:lang w:val="nl-NL"/>
        </w:rPr>
        <w:t>Literatur yang digunakan dalam blok ini terdapat dalam file terpisah</w:t>
      </w:r>
    </w:p>
    <w:p w:rsidR="00583A48" w:rsidRDefault="00583A48" w:rsidP="00583A48">
      <w:pPr>
        <w:rPr>
          <w:lang w:val="nl-NL"/>
        </w:rPr>
      </w:pPr>
    </w:p>
    <w:p w:rsidR="00583A48" w:rsidRPr="00583A48" w:rsidRDefault="00583A48" w:rsidP="00583A48">
      <w:pPr>
        <w:rPr>
          <w:lang w:val="nl-NL"/>
        </w:rPr>
      </w:pPr>
    </w:p>
    <w:sectPr w:rsidR="00583A48" w:rsidRPr="00583A48" w:rsidSect="0070173D">
      <w:headerReference w:type="default" r:id="rId18"/>
      <w:footerReference w:type="even" r:id="rId19"/>
      <w:footerReference w:type="default" r:id="rId20"/>
      <w:pgSz w:w="11909" w:h="16834" w:code="9"/>
      <w:pgMar w:top="1440" w:right="1800" w:bottom="108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484D" w:rsidRDefault="00E9484D">
      <w:r>
        <w:separator/>
      </w:r>
    </w:p>
  </w:endnote>
  <w:endnote w:type="continuationSeparator" w:id="0">
    <w:p w:rsidR="00E9484D" w:rsidRDefault="00E94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40F" w:rsidRDefault="00E9484D">
    <w:pPr>
      <w:framePr w:wrap="around" w:vAnchor="text" w:hAnchor="margin" w:xAlign="center" w:y="1"/>
    </w:pPr>
    <w:r>
      <w:fldChar w:fldCharType="begin"/>
    </w:r>
    <w:r>
      <w:instrText xml:space="preserve">PAGE  </w:instrText>
    </w:r>
    <w:r>
      <w:fldChar w:fldCharType="separate"/>
    </w:r>
    <w:r w:rsidR="00D3640F">
      <w:rPr>
        <w:noProof/>
      </w:rPr>
      <w:t>52</w:t>
    </w:r>
    <w:r>
      <w:rPr>
        <w:noProof/>
      </w:rPr>
      <w:fldChar w:fldCharType="end"/>
    </w:r>
  </w:p>
  <w:p w:rsidR="00D3640F" w:rsidRDefault="00D3640F"/>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40F" w:rsidRDefault="00D3640F">
    <w:pPr>
      <w:widowControl w:val="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40F" w:rsidRDefault="00CB0C65" w:rsidP="009228D6">
    <w:pPr>
      <w:pStyle w:val="Footer"/>
      <w:framePr w:wrap="around" w:vAnchor="text" w:hAnchor="margin" w:xAlign="right" w:y="1"/>
      <w:rPr>
        <w:rStyle w:val="PageNumber"/>
      </w:rPr>
    </w:pPr>
    <w:r>
      <w:rPr>
        <w:rStyle w:val="PageNumber"/>
      </w:rPr>
      <w:fldChar w:fldCharType="begin"/>
    </w:r>
    <w:r w:rsidR="00D3640F">
      <w:rPr>
        <w:rStyle w:val="PageNumber"/>
      </w:rPr>
      <w:instrText xml:space="preserve">PAGE  </w:instrText>
    </w:r>
    <w:r>
      <w:rPr>
        <w:rStyle w:val="PageNumber"/>
      </w:rPr>
      <w:fldChar w:fldCharType="end"/>
    </w:r>
  </w:p>
  <w:p w:rsidR="00D3640F" w:rsidRDefault="00D3640F" w:rsidP="009228D6">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40F" w:rsidRPr="00073AE9" w:rsidRDefault="00CB0C65" w:rsidP="009228D6">
    <w:pPr>
      <w:pStyle w:val="Footer"/>
      <w:framePr w:wrap="around" w:vAnchor="text" w:hAnchor="margin" w:xAlign="right" w:y="1"/>
      <w:rPr>
        <w:rStyle w:val="PageNumber"/>
        <w:rFonts w:ascii="Verdana" w:hAnsi="Verdana"/>
        <w:sz w:val="20"/>
        <w:szCs w:val="20"/>
      </w:rPr>
    </w:pPr>
    <w:r w:rsidRPr="00073AE9">
      <w:rPr>
        <w:rStyle w:val="PageNumber"/>
        <w:rFonts w:ascii="Verdana" w:hAnsi="Verdana"/>
        <w:sz w:val="20"/>
        <w:szCs w:val="20"/>
      </w:rPr>
      <w:fldChar w:fldCharType="begin"/>
    </w:r>
    <w:r w:rsidR="00D3640F" w:rsidRPr="00073AE9">
      <w:rPr>
        <w:rStyle w:val="PageNumber"/>
        <w:rFonts w:ascii="Verdana" w:hAnsi="Verdana"/>
        <w:sz w:val="20"/>
        <w:szCs w:val="20"/>
      </w:rPr>
      <w:instrText xml:space="preserve">PAGE  </w:instrText>
    </w:r>
    <w:r w:rsidRPr="00073AE9">
      <w:rPr>
        <w:rStyle w:val="PageNumber"/>
        <w:rFonts w:ascii="Verdana" w:hAnsi="Verdana"/>
        <w:sz w:val="20"/>
        <w:szCs w:val="20"/>
      </w:rPr>
      <w:fldChar w:fldCharType="separate"/>
    </w:r>
    <w:r w:rsidR="00D55E6D">
      <w:rPr>
        <w:rStyle w:val="PageNumber"/>
        <w:rFonts w:ascii="Verdana" w:hAnsi="Verdana"/>
        <w:noProof/>
        <w:sz w:val="20"/>
        <w:szCs w:val="20"/>
      </w:rPr>
      <w:t>11</w:t>
    </w:r>
    <w:r w:rsidRPr="00073AE9">
      <w:rPr>
        <w:rStyle w:val="PageNumber"/>
        <w:rFonts w:ascii="Verdana" w:hAnsi="Verdana"/>
        <w:sz w:val="20"/>
        <w:szCs w:val="20"/>
      </w:rPr>
      <w:fldChar w:fldCharType="end"/>
    </w:r>
  </w:p>
  <w:p w:rsidR="00D3640F" w:rsidRDefault="00D3640F" w:rsidP="009228D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484D" w:rsidRDefault="00E9484D">
      <w:r>
        <w:separator/>
      </w:r>
    </w:p>
  </w:footnote>
  <w:footnote w:type="continuationSeparator" w:id="0">
    <w:p w:rsidR="00E9484D" w:rsidRDefault="00E948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40F" w:rsidRPr="001F3227" w:rsidRDefault="00D3640F" w:rsidP="001F3227">
    <w:pPr>
      <w:ind w:left="7200" w:firstLine="30"/>
      <w:rPr>
        <w:u w:val="single"/>
      </w:rPr>
    </w:pPr>
    <w:r>
      <w:rPr>
        <w:noProof/>
        <w:lang w:eastAsia="id-ID"/>
      </w:rPr>
      <w:t>MDP 2015/2016</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640F" w:rsidRDefault="00D3640F">
    <w:pPr>
      <w:pStyle w:val="Header"/>
    </w:pPr>
    <w:r>
      <w:tab/>
    </w:r>
    <w:r>
      <w:tab/>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D85049"/>
    <w:multiLevelType w:val="hybridMultilevel"/>
    <w:tmpl w:val="12EAF63C"/>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BD02006"/>
    <w:multiLevelType w:val="hybridMultilevel"/>
    <w:tmpl w:val="7A3A685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1CCE31CD"/>
    <w:multiLevelType w:val="hybridMultilevel"/>
    <w:tmpl w:val="776028BE"/>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0116811"/>
    <w:multiLevelType w:val="hybridMultilevel"/>
    <w:tmpl w:val="D8AAABDA"/>
    <w:lvl w:ilvl="0" w:tplc="939C5A54">
      <w:start w:val="4"/>
      <w:numFmt w:val="bullet"/>
      <w:lvlText w:val="-"/>
      <w:lvlJc w:val="left"/>
      <w:pPr>
        <w:ind w:left="720" w:hanging="360"/>
      </w:pPr>
      <w:rPr>
        <w:rFonts w:ascii="Verdana" w:eastAsia="Times New Roman" w:hAnsi="Verdana" w:cs="Times New Roman"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4">
    <w:nsid w:val="29B6738D"/>
    <w:multiLevelType w:val="hybridMultilevel"/>
    <w:tmpl w:val="6D74833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2D2B13CF"/>
    <w:multiLevelType w:val="hybridMultilevel"/>
    <w:tmpl w:val="4446B326"/>
    <w:lvl w:ilvl="0" w:tplc="704462EA">
      <w:start w:val="1"/>
      <w:numFmt w:val="bullet"/>
      <w:lvlText w:val=""/>
      <w:lvlJc w:val="left"/>
      <w:pPr>
        <w:tabs>
          <w:tab w:val="num" w:pos="207"/>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6">
    <w:nsid w:val="2E78734B"/>
    <w:multiLevelType w:val="hybridMultilevel"/>
    <w:tmpl w:val="84FC3CC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350B28CA"/>
    <w:multiLevelType w:val="hybridMultilevel"/>
    <w:tmpl w:val="0C7EBEAA"/>
    <w:lvl w:ilvl="0" w:tplc="44EC7A50">
      <w:start w:val="1"/>
      <w:numFmt w:val="bullet"/>
      <w:lvlText w:val=""/>
      <w:lvlJc w:val="left"/>
      <w:pPr>
        <w:tabs>
          <w:tab w:val="num" w:pos="397"/>
        </w:tabs>
        <w:ind w:left="397" w:hanging="22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368F4A46"/>
    <w:multiLevelType w:val="hybridMultilevel"/>
    <w:tmpl w:val="32DA3F38"/>
    <w:lvl w:ilvl="0" w:tplc="0409000F">
      <w:start w:val="1"/>
      <w:numFmt w:val="decimal"/>
      <w:lvlText w:val="%1."/>
      <w:lvlJc w:val="left"/>
      <w:pPr>
        <w:tabs>
          <w:tab w:val="num" w:pos="720"/>
        </w:tabs>
        <w:ind w:left="720" w:hanging="360"/>
      </w:pPr>
      <w:rPr>
        <w:rFonts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36BD3817"/>
    <w:multiLevelType w:val="hybridMultilevel"/>
    <w:tmpl w:val="2656352C"/>
    <w:lvl w:ilvl="0" w:tplc="04090001">
      <w:start w:val="1"/>
      <w:numFmt w:val="bullet"/>
      <w:lvlText w:val=""/>
      <w:lvlJc w:val="left"/>
      <w:pPr>
        <w:tabs>
          <w:tab w:val="num" w:pos="760"/>
        </w:tabs>
        <w:ind w:left="76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3ABC6BBF"/>
    <w:multiLevelType w:val="hybridMultilevel"/>
    <w:tmpl w:val="BFC09888"/>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3F18489E"/>
    <w:multiLevelType w:val="hybridMultilevel"/>
    <w:tmpl w:val="2436AC6A"/>
    <w:lvl w:ilvl="0" w:tplc="96CC78EA">
      <w:start w:val="1"/>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2">
    <w:nsid w:val="3F376AD7"/>
    <w:multiLevelType w:val="hybridMultilevel"/>
    <w:tmpl w:val="F084AF1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3">
    <w:nsid w:val="3F4C0D7E"/>
    <w:multiLevelType w:val="hybridMultilevel"/>
    <w:tmpl w:val="853E3C88"/>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3096EDB"/>
    <w:multiLevelType w:val="hybridMultilevel"/>
    <w:tmpl w:val="F01016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3426ADC"/>
    <w:multiLevelType w:val="hybridMultilevel"/>
    <w:tmpl w:val="DF1488E4"/>
    <w:lvl w:ilvl="0" w:tplc="9000D2C0">
      <w:start w:val="1"/>
      <w:numFmt w:val="decimal"/>
      <w:pStyle w:val="Titel1"/>
      <w:lvlText w:val="%1."/>
      <w:lvlJc w:val="left"/>
      <w:pPr>
        <w:tabs>
          <w:tab w:val="num" w:pos="873"/>
        </w:tabs>
        <w:ind w:left="873"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44D97B53"/>
    <w:multiLevelType w:val="hybridMultilevel"/>
    <w:tmpl w:val="0426829C"/>
    <w:lvl w:ilvl="0" w:tplc="44EC7A50">
      <w:start w:val="1"/>
      <w:numFmt w:val="bullet"/>
      <w:lvlText w:val=""/>
      <w:lvlJc w:val="left"/>
      <w:pPr>
        <w:tabs>
          <w:tab w:val="num" w:pos="227"/>
        </w:tabs>
        <w:ind w:left="227" w:hanging="227"/>
      </w:pPr>
      <w:rPr>
        <w:rFonts w:ascii="Symbol" w:hAnsi="Symbol"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7">
    <w:nsid w:val="4AB42FA2"/>
    <w:multiLevelType w:val="hybridMultilevel"/>
    <w:tmpl w:val="32F67CA0"/>
    <w:lvl w:ilvl="0" w:tplc="0409000F">
      <w:start w:val="1"/>
      <w:numFmt w:val="decimal"/>
      <w:lvlText w:val="%1."/>
      <w:lvlJc w:val="left"/>
      <w:pPr>
        <w:tabs>
          <w:tab w:val="num" w:pos="530"/>
        </w:tabs>
        <w:ind w:left="530" w:hanging="360"/>
      </w:pPr>
      <w:rPr>
        <w:rFonts w:hint="default"/>
      </w:rPr>
    </w:lvl>
    <w:lvl w:ilvl="1" w:tplc="0409000F">
      <w:start w:val="1"/>
      <w:numFmt w:val="decimal"/>
      <w:lvlText w:val="%2."/>
      <w:lvlJc w:val="left"/>
      <w:pPr>
        <w:tabs>
          <w:tab w:val="num" w:pos="1250"/>
        </w:tabs>
        <w:ind w:left="1250" w:hanging="360"/>
      </w:pPr>
      <w:rPr>
        <w:rFonts w:hint="default"/>
      </w:rPr>
    </w:lvl>
    <w:lvl w:ilvl="2" w:tplc="04090005" w:tentative="1">
      <w:start w:val="1"/>
      <w:numFmt w:val="bullet"/>
      <w:lvlText w:val=""/>
      <w:lvlJc w:val="left"/>
      <w:pPr>
        <w:tabs>
          <w:tab w:val="num" w:pos="1970"/>
        </w:tabs>
        <w:ind w:left="1970" w:hanging="360"/>
      </w:pPr>
      <w:rPr>
        <w:rFonts w:ascii="Wingdings" w:hAnsi="Wingdings" w:hint="default"/>
      </w:rPr>
    </w:lvl>
    <w:lvl w:ilvl="3" w:tplc="04090001" w:tentative="1">
      <w:start w:val="1"/>
      <w:numFmt w:val="bullet"/>
      <w:lvlText w:val=""/>
      <w:lvlJc w:val="left"/>
      <w:pPr>
        <w:tabs>
          <w:tab w:val="num" w:pos="2690"/>
        </w:tabs>
        <w:ind w:left="2690" w:hanging="360"/>
      </w:pPr>
      <w:rPr>
        <w:rFonts w:ascii="Symbol" w:hAnsi="Symbol" w:hint="default"/>
      </w:rPr>
    </w:lvl>
    <w:lvl w:ilvl="4" w:tplc="04090003" w:tentative="1">
      <w:start w:val="1"/>
      <w:numFmt w:val="bullet"/>
      <w:lvlText w:val="o"/>
      <w:lvlJc w:val="left"/>
      <w:pPr>
        <w:tabs>
          <w:tab w:val="num" w:pos="3410"/>
        </w:tabs>
        <w:ind w:left="3410" w:hanging="360"/>
      </w:pPr>
      <w:rPr>
        <w:rFonts w:ascii="Courier New" w:hAnsi="Courier New" w:cs="Courier New" w:hint="default"/>
      </w:rPr>
    </w:lvl>
    <w:lvl w:ilvl="5" w:tplc="04090005" w:tentative="1">
      <w:start w:val="1"/>
      <w:numFmt w:val="bullet"/>
      <w:lvlText w:val=""/>
      <w:lvlJc w:val="left"/>
      <w:pPr>
        <w:tabs>
          <w:tab w:val="num" w:pos="4130"/>
        </w:tabs>
        <w:ind w:left="4130" w:hanging="360"/>
      </w:pPr>
      <w:rPr>
        <w:rFonts w:ascii="Wingdings" w:hAnsi="Wingdings" w:hint="default"/>
      </w:rPr>
    </w:lvl>
    <w:lvl w:ilvl="6" w:tplc="04090001" w:tentative="1">
      <w:start w:val="1"/>
      <w:numFmt w:val="bullet"/>
      <w:lvlText w:val=""/>
      <w:lvlJc w:val="left"/>
      <w:pPr>
        <w:tabs>
          <w:tab w:val="num" w:pos="4850"/>
        </w:tabs>
        <w:ind w:left="4850" w:hanging="360"/>
      </w:pPr>
      <w:rPr>
        <w:rFonts w:ascii="Symbol" w:hAnsi="Symbol" w:hint="default"/>
      </w:rPr>
    </w:lvl>
    <w:lvl w:ilvl="7" w:tplc="04090003" w:tentative="1">
      <w:start w:val="1"/>
      <w:numFmt w:val="bullet"/>
      <w:lvlText w:val="o"/>
      <w:lvlJc w:val="left"/>
      <w:pPr>
        <w:tabs>
          <w:tab w:val="num" w:pos="5570"/>
        </w:tabs>
        <w:ind w:left="5570" w:hanging="360"/>
      </w:pPr>
      <w:rPr>
        <w:rFonts w:ascii="Courier New" w:hAnsi="Courier New" w:cs="Courier New" w:hint="default"/>
      </w:rPr>
    </w:lvl>
    <w:lvl w:ilvl="8" w:tplc="04090005" w:tentative="1">
      <w:start w:val="1"/>
      <w:numFmt w:val="bullet"/>
      <w:lvlText w:val=""/>
      <w:lvlJc w:val="left"/>
      <w:pPr>
        <w:tabs>
          <w:tab w:val="num" w:pos="6290"/>
        </w:tabs>
        <w:ind w:left="6290" w:hanging="360"/>
      </w:pPr>
      <w:rPr>
        <w:rFonts w:ascii="Wingdings" w:hAnsi="Wingdings" w:hint="default"/>
      </w:rPr>
    </w:lvl>
  </w:abstractNum>
  <w:abstractNum w:abstractNumId="18">
    <w:nsid w:val="4C0472C7"/>
    <w:multiLevelType w:val="hybridMultilevel"/>
    <w:tmpl w:val="3DBEF44E"/>
    <w:lvl w:ilvl="0" w:tplc="D4624C3A">
      <w:start w:val="1"/>
      <w:numFmt w:val="decimal"/>
      <w:lvlText w:val="%1."/>
      <w:lvlJc w:val="left"/>
      <w:pPr>
        <w:tabs>
          <w:tab w:val="num" w:pos="360"/>
        </w:tabs>
        <w:ind w:left="360" w:hanging="360"/>
      </w:pPr>
      <w:rPr>
        <w:rFonts w:ascii="Garamond" w:eastAsia="Times New Roman" w:hAnsi="Garamond" w:cs="Times New Roman"/>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nsid w:val="4E1E0D02"/>
    <w:multiLevelType w:val="hybridMultilevel"/>
    <w:tmpl w:val="DD4E9FC8"/>
    <w:lvl w:ilvl="0" w:tplc="04090001">
      <w:start w:val="1"/>
      <w:numFmt w:val="bullet"/>
      <w:lvlText w:val=""/>
      <w:lvlJc w:val="left"/>
      <w:pPr>
        <w:tabs>
          <w:tab w:val="num" w:pos="1440"/>
        </w:tabs>
        <w:ind w:left="1440" w:hanging="360"/>
      </w:pPr>
      <w:rPr>
        <w:rFonts w:ascii="Symbol" w:hAnsi="Symbol" w:hint="default"/>
      </w:rPr>
    </w:lvl>
    <w:lvl w:ilvl="1" w:tplc="2D707AEA">
      <w:start w:val="1"/>
      <w:numFmt w:val="decimal"/>
      <w:lvlText w:val="%2."/>
      <w:lvlJc w:val="left"/>
      <w:pPr>
        <w:tabs>
          <w:tab w:val="num" w:pos="2160"/>
        </w:tabs>
        <w:ind w:left="2160" w:hanging="360"/>
      </w:pPr>
      <w:rPr>
        <w:rFonts w:hint="default"/>
        <w:color w:val="auto"/>
      </w:rPr>
    </w:lvl>
    <w:lvl w:ilvl="2" w:tplc="04090005">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0">
    <w:nsid w:val="4E543311"/>
    <w:multiLevelType w:val="hybridMultilevel"/>
    <w:tmpl w:val="C2EC50E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562E5DDE"/>
    <w:multiLevelType w:val="hybridMultilevel"/>
    <w:tmpl w:val="D11008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C9B64BE"/>
    <w:multiLevelType w:val="hybridMultilevel"/>
    <w:tmpl w:val="B2224F70"/>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3">
    <w:nsid w:val="65692771"/>
    <w:multiLevelType w:val="hybridMultilevel"/>
    <w:tmpl w:val="C046F708"/>
    <w:lvl w:ilvl="0" w:tplc="04FEC478">
      <w:start w:val="1"/>
      <w:numFmt w:val="bullet"/>
      <w:pStyle w:val="Kaderbullet"/>
      <w:lvlText w:val=""/>
      <w:lvlJc w:val="left"/>
      <w:pPr>
        <w:tabs>
          <w:tab w:val="num" w:pos="720"/>
        </w:tabs>
        <w:ind w:left="720" w:hanging="72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nsid w:val="68F12817"/>
    <w:multiLevelType w:val="hybridMultilevel"/>
    <w:tmpl w:val="58D0AF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9AD56B9"/>
    <w:multiLevelType w:val="hybridMultilevel"/>
    <w:tmpl w:val="89340AC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6">
    <w:nsid w:val="6DDA1EEB"/>
    <w:multiLevelType w:val="hybridMultilevel"/>
    <w:tmpl w:val="A334AB9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6F461C91"/>
    <w:multiLevelType w:val="hybridMultilevel"/>
    <w:tmpl w:val="CB8C59CC"/>
    <w:lvl w:ilvl="0" w:tplc="7A209DB0">
      <w:start w:val="1"/>
      <w:numFmt w:val="decimal"/>
      <w:lvlText w:val="%1."/>
      <w:lvlJc w:val="left"/>
      <w:pPr>
        <w:tabs>
          <w:tab w:val="num" w:pos="2160"/>
        </w:tabs>
        <w:ind w:left="2160" w:hanging="360"/>
      </w:pPr>
      <w:rPr>
        <w:color w:val="auto"/>
      </w:rPr>
    </w:lvl>
    <w:lvl w:ilvl="1" w:tplc="04090019">
      <w:start w:val="1"/>
      <w:numFmt w:val="lowerLetter"/>
      <w:lvlText w:val="%2."/>
      <w:lvlJc w:val="left"/>
      <w:pPr>
        <w:tabs>
          <w:tab w:val="num" w:pos="2880"/>
        </w:tabs>
        <w:ind w:left="2880" w:hanging="360"/>
      </w:pPr>
    </w:lvl>
    <w:lvl w:ilvl="2" w:tplc="0409001B">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28">
    <w:nsid w:val="6F5A0D31"/>
    <w:multiLevelType w:val="hybridMultilevel"/>
    <w:tmpl w:val="77AC6CB6"/>
    <w:lvl w:ilvl="0" w:tplc="44EC7A50">
      <w:start w:val="1"/>
      <w:numFmt w:val="bullet"/>
      <w:lvlText w:val=""/>
      <w:lvlJc w:val="left"/>
      <w:pPr>
        <w:tabs>
          <w:tab w:val="num" w:pos="397"/>
        </w:tabs>
        <w:ind w:left="397" w:hanging="227"/>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71D37F0D"/>
    <w:multiLevelType w:val="hybridMultilevel"/>
    <w:tmpl w:val="D9AA0920"/>
    <w:lvl w:ilvl="0" w:tplc="3ED0179C">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7882541C"/>
    <w:multiLevelType w:val="multilevel"/>
    <w:tmpl w:val="C510A64C"/>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nsid w:val="79557B5E"/>
    <w:multiLevelType w:val="hybridMultilevel"/>
    <w:tmpl w:val="41723196"/>
    <w:lvl w:ilvl="0" w:tplc="0413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5"/>
  </w:num>
  <w:num w:numId="2">
    <w:abstractNumId w:val="17"/>
  </w:num>
  <w:num w:numId="3">
    <w:abstractNumId w:val="23"/>
  </w:num>
  <w:num w:numId="4">
    <w:abstractNumId w:val="30"/>
  </w:num>
  <w:num w:numId="5">
    <w:abstractNumId w:val="9"/>
  </w:num>
  <w:num w:numId="6">
    <w:abstractNumId w:val="18"/>
  </w:num>
  <w:num w:numId="7">
    <w:abstractNumId w:val="20"/>
  </w:num>
  <w:num w:numId="8">
    <w:abstractNumId w:val="1"/>
  </w:num>
  <w:num w:numId="9">
    <w:abstractNumId w:val="6"/>
  </w:num>
  <w:num w:numId="10">
    <w:abstractNumId w:val="31"/>
  </w:num>
  <w:num w:numId="11">
    <w:abstractNumId w:val="2"/>
  </w:num>
  <w:num w:numId="12">
    <w:abstractNumId w:val="11"/>
  </w:num>
  <w:num w:numId="13">
    <w:abstractNumId w:val="13"/>
  </w:num>
  <w:num w:numId="14">
    <w:abstractNumId w:val="26"/>
  </w:num>
  <w:num w:numId="15">
    <w:abstractNumId w:val="8"/>
  </w:num>
  <w:num w:numId="16">
    <w:abstractNumId w:val="4"/>
  </w:num>
  <w:num w:numId="17">
    <w:abstractNumId w:val="16"/>
  </w:num>
  <w:num w:numId="18">
    <w:abstractNumId w:val="7"/>
  </w:num>
  <w:num w:numId="19">
    <w:abstractNumId w:val="25"/>
  </w:num>
  <w:num w:numId="20">
    <w:abstractNumId w:val="28"/>
  </w:num>
  <w:num w:numId="21">
    <w:abstractNumId w:val="15"/>
  </w:num>
  <w:num w:numId="22">
    <w:abstractNumId w:val="10"/>
  </w:num>
  <w:num w:numId="23">
    <w:abstractNumId w:val="0"/>
  </w:num>
  <w:num w:numId="24">
    <w:abstractNumId w:val="29"/>
  </w:num>
  <w:num w:numId="25">
    <w:abstractNumId w:val="15"/>
    <w:lvlOverride w:ilvl="0">
      <w:startOverride w:val="1"/>
    </w:lvlOverride>
  </w:num>
  <w:num w:numId="26">
    <w:abstractNumId w:val="5"/>
  </w:num>
  <w:num w:numId="2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
  </w:num>
  <w:num w:numId="29">
    <w:abstractNumId w:val="14"/>
  </w:num>
  <w:num w:numId="30">
    <w:abstractNumId w:val="24"/>
  </w:num>
  <w:num w:numId="31">
    <w:abstractNumId w:val="22"/>
  </w:num>
  <w:num w:numId="32">
    <w:abstractNumId w:val="19"/>
  </w:num>
  <w:num w:numId="33">
    <w:abstractNumId w:val="12"/>
  </w:num>
  <w:num w:numId="34">
    <w:abstractNumId w:val="21"/>
  </w:num>
  <w:num w:numId="3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20"/>
  <w:drawingGridHorizontalSpacing w:val="57"/>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04EA"/>
    <w:rsid w:val="00000F74"/>
    <w:rsid w:val="000069BC"/>
    <w:rsid w:val="00017BCE"/>
    <w:rsid w:val="000462C7"/>
    <w:rsid w:val="00073AE9"/>
    <w:rsid w:val="0008297E"/>
    <w:rsid w:val="00091490"/>
    <w:rsid w:val="000B5757"/>
    <w:rsid w:val="000F1F4F"/>
    <w:rsid w:val="001065D7"/>
    <w:rsid w:val="00112DED"/>
    <w:rsid w:val="00115921"/>
    <w:rsid w:val="001300F0"/>
    <w:rsid w:val="00131B22"/>
    <w:rsid w:val="00140CE1"/>
    <w:rsid w:val="00145A0F"/>
    <w:rsid w:val="00145FA8"/>
    <w:rsid w:val="00150566"/>
    <w:rsid w:val="00152C5F"/>
    <w:rsid w:val="00156AD6"/>
    <w:rsid w:val="001821F5"/>
    <w:rsid w:val="00185918"/>
    <w:rsid w:val="00190214"/>
    <w:rsid w:val="001A37C2"/>
    <w:rsid w:val="001B0F5C"/>
    <w:rsid w:val="001F3227"/>
    <w:rsid w:val="001F50F2"/>
    <w:rsid w:val="0020213A"/>
    <w:rsid w:val="002128EC"/>
    <w:rsid w:val="00221684"/>
    <w:rsid w:val="00231702"/>
    <w:rsid w:val="00242E80"/>
    <w:rsid w:val="0025173C"/>
    <w:rsid w:val="00270DCD"/>
    <w:rsid w:val="00274833"/>
    <w:rsid w:val="00275050"/>
    <w:rsid w:val="002853C6"/>
    <w:rsid w:val="0028757A"/>
    <w:rsid w:val="002A6EDD"/>
    <w:rsid w:val="002C55CB"/>
    <w:rsid w:val="003008C7"/>
    <w:rsid w:val="00326D00"/>
    <w:rsid w:val="0033137F"/>
    <w:rsid w:val="0033207E"/>
    <w:rsid w:val="003322A3"/>
    <w:rsid w:val="00346C90"/>
    <w:rsid w:val="0035498F"/>
    <w:rsid w:val="00372B12"/>
    <w:rsid w:val="003807A6"/>
    <w:rsid w:val="003922A2"/>
    <w:rsid w:val="003D3B2C"/>
    <w:rsid w:val="003E1ACA"/>
    <w:rsid w:val="003F2E24"/>
    <w:rsid w:val="0041352B"/>
    <w:rsid w:val="004214C2"/>
    <w:rsid w:val="00452C2D"/>
    <w:rsid w:val="0045767C"/>
    <w:rsid w:val="00482D4D"/>
    <w:rsid w:val="004C5CD4"/>
    <w:rsid w:val="004D3076"/>
    <w:rsid w:val="004D3588"/>
    <w:rsid w:val="004F21E2"/>
    <w:rsid w:val="00501D56"/>
    <w:rsid w:val="00502224"/>
    <w:rsid w:val="00513984"/>
    <w:rsid w:val="00513DCC"/>
    <w:rsid w:val="00515599"/>
    <w:rsid w:val="00525691"/>
    <w:rsid w:val="00541EB0"/>
    <w:rsid w:val="00546DE3"/>
    <w:rsid w:val="0055146A"/>
    <w:rsid w:val="00571FC8"/>
    <w:rsid w:val="005731AD"/>
    <w:rsid w:val="00583A48"/>
    <w:rsid w:val="00584062"/>
    <w:rsid w:val="00584CE6"/>
    <w:rsid w:val="00587354"/>
    <w:rsid w:val="005A7849"/>
    <w:rsid w:val="005B3924"/>
    <w:rsid w:val="005D20F3"/>
    <w:rsid w:val="005E0DF7"/>
    <w:rsid w:val="006049BA"/>
    <w:rsid w:val="00605610"/>
    <w:rsid w:val="00611307"/>
    <w:rsid w:val="00622F48"/>
    <w:rsid w:val="00626FF7"/>
    <w:rsid w:val="00634FDB"/>
    <w:rsid w:val="00652ACE"/>
    <w:rsid w:val="00653541"/>
    <w:rsid w:val="00657D3B"/>
    <w:rsid w:val="00662F1D"/>
    <w:rsid w:val="00663C6C"/>
    <w:rsid w:val="0066488D"/>
    <w:rsid w:val="006B079A"/>
    <w:rsid w:val="006C1139"/>
    <w:rsid w:val="006C63D7"/>
    <w:rsid w:val="006D1463"/>
    <w:rsid w:val="006D36F5"/>
    <w:rsid w:val="006E4AA0"/>
    <w:rsid w:val="006F318B"/>
    <w:rsid w:val="0070173D"/>
    <w:rsid w:val="0070539C"/>
    <w:rsid w:val="007104EA"/>
    <w:rsid w:val="00710FA5"/>
    <w:rsid w:val="00716FD8"/>
    <w:rsid w:val="007259C9"/>
    <w:rsid w:val="00733D2C"/>
    <w:rsid w:val="00757DD9"/>
    <w:rsid w:val="00771936"/>
    <w:rsid w:val="00780863"/>
    <w:rsid w:val="007914A5"/>
    <w:rsid w:val="007B3A44"/>
    <w:rsid w:val="007B6CFE"/>
    <w:rsid w:val="00813A2D"/>
    <w:rsid w:val="0082302C"/>
    <w:rsid w:val="008367B0"/>
    <w:rsid w:val="00882DA2"/>
    <w:rsid w:val="008C4458"/>
    <w:rsid w:val="008E3D98"/>
    <w:rsid w:val="008F5768"/>
    <w:rsid w:val="00905A01"/>
    <w:rsid w:val="00913F41"/>
    <w:rsid w:val="009228D6"/>
    <w:rsid w:val="009648E8"/>
    <w:rsid w:val="00984419"/>
    <w:rsid w:val="009B7523"/>
    <w:rsid w:val="009C1DB0"/>
    <w:rsid w:val="009C5205"/>
    <w:rsid w:val="009D15A4"/>
    <w:rsid w:val="00A13D94"/>
    <w:rsid w:val="00A14AD8"/>
    <w:rsid w:val="00A16660"/>
    <w:rsid w:val="00A806CA"/>
    <w:rsid w:val="00A95F95"/>
    <w:rsid w:val="00A97121"/>
    <w:rsid w:val="00AB1275"/>
    <w:rsid w:val="00AD6F04"/>
    <w:rsid w:val="00AE0FE3"/>
    <w:rsid w:val="00AF0FA6"/>
    <w:rsid w:val="00AF3554"/>
    <w:rsid w:val="00B27BE9"/>
    <w:rsid w:val="00B31DFA"/>
    <w:rsid w:val="00B43D31"/>
    <w:rsid w:val="00B57040"/>
    <w:rsid w:val="00B6590C"/>
    <w:rsid w:val="00B72312"/>
    <w:rsid w:val="00B7526C"/>
    <w:rsid w:val="00B76F98"/>
    <w:rsid w:val="00BA3954"/>
    <w:rsid w:val="00BC23A1"/>
    <w:rsid w:val="00C0123A"/>
    <w:rsid w:val="00C10304"/>
    <w:rsid w:val="00C36341"/>
    <w:rsid w:val="00C46956"/>
    <w:rsid w:val="00C54DE7"/>
    <w:rsid w:val="00C61683"/>
    <w:rsid w:val="00C65224"/>
    <w:rsid w:val="00C76B15"/>
    <w:rsid w:val="00C82205"/>
    <w:rsid w:val="00C840C2"/>
    <w:rsid w:val="00CB0C65"/>
    <w:rsid w:val="00CC6A2D"/>
    <w:rsid w:val="00CD1E0F"/>
    <w:rsid w:val="00CD2B9C"/>
    <w:rsid w:val="00CD4368"/>
    <w:rsid w:val="00CD7296"/>
    <w:rsid w:val="00CE1DBD"/>
    <w:rsid w:val="00CF7AD3"/>
    <w:rsid w:val="00D047AD"/>
    <w:rsid w:val="00D07EEA"/>
    <w:rsid w:val="00D17E66"/>
    <w:rsid w:val="00D230D1"/>
    <w:rsid w:val="00D253DC"/>
    <w:rsid w:val="00D3326F"/>
    <w:rsid w:val="00D33C55"/>
    <w:rsid w:val="00D33F7F"/>
    <w:rsid w:val="00D34540"/>
    <w:rsid w:val="00D3640F"/>
    <w:rsid w:val="00D45C70"/>
    <w:rsid w:val="00D50C09"/>
    <w:rsid w:val="00D52ECC"/>
    <w:rsid w:val="00D5425C"/>
    <w:rsid w:val="00D55A1B"/>
    <w:rsid w:val="00D55E6D"/>
    <w:rsid w:val="00D93481"/>
    <w:rsid w:val="00DA0CE3"/>
    <w:rsid w:val="00DA3EDE"/>
    <w:rsid w:val="00DA5624"/>
    <w:rsid w:val="00DB3046"/>
    <w:rsid w:val="00DC05CB"/>
    <w:rsid w:val="00DC69C8"/>
    <w:rsid w:val="00DE091D"/>
    <w:rsid w:val="00E02DE9"/>
    <w:rsid w:val="00E32A8B"/>
    <w:rsid w:val="00E35424"/>
    <w:rsid w:val="00E44BE4"/>
    <w:rsid w:val="00E45015"/>
    <w:rsid w:val="00E5110B"/>
    <w:rsid w:val="00E53C48"/>
    <w:rsid w:val="00E84B2D"/>
    <w:rsid w:val="00E9484D"/>
    <w:rsid w:val="00E96FF4"/>
    <w:rsid w:val="00EA3358"/>
    <w:rsid w:val="00EE0969"/>
    <w:rsid w:val="00EE0FE2"/>
    <w:rsid w:val="00EF1E2E"/>
    <w:rsid w:val="00EF2FFA"/>
    <w:rsid w:val="00EF6C69"/>
    <w:rsid w:val="00F15F4B"/>
    <w:rsid w:val="00F204DA"/>
    <w:rsid w:val="00F369B7"/>
    <w:rsid w:val="00F37DD7"/>
    <w:rsid w:val="00F434C2"/>
    <w:rsid w:val="00F448F0"/>
    <w:rsid w:val="00F44DEF"/>
    <w:rsid w:val="00F46204"/>
    <w:rsid w:val="00F51B69"/>
    <w:rsid w:val="00F57FA7"/>
    <w:rsid w:val="00F76EA7"/>
    <w:rsid w:val="00F945C4"/>
    <w:rsid w:val="00F95D74"/>
    <w:rsid w:val="00FB05A4"/>
    <w:rsid w:val="00FD49C0"/>
    <w:rsid w:val="00FF1359"/>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B899F894-3A2A-47F3-927C-1C23C69AAA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en-US"/>
      </w:rPr>
    </w:rPrDefault>
    <w:pPrDefault>
      <w:pPr>
        <w:ind w:firstLine="360"/>
      </w:pPr>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75050"/>
  </w:style>
  <w:style w:type="paragraph" w:styleId="Heading1">
    <w:name w:val="heading 1"/>
    <w:basedOn w:val="Normal"/>
    <w:next w:val="Normal"/>
    <w:link w:val="Heading1Char"/>
    <w:uiPriority w:val="9"/>
    <w:qFormat/>
    <w:rsid w:val="00275050"/>
    <w:pPr>
      <w:pBdr>
        <w:bottom w:val="single" w:sz="12" w:space="1" w:color="365F91" w:themeColor="accent1" w:themeShade="BF"/>
      </w:pBdr>
      <w:spacing w:before="600" w:after="80"/>
      <w:ind w:firstLine="0"/>
      <w:outlineLvl w:val="0"/>
    </w:pPr>
    <w:rPr>
      <w:rFonts w:asciiTheme="majorHAnsi" w:eastAsiaTheme="majorEastAsia" w:hAnsiTheme="majorHAnsi" w:cstheme="majorBidi"/>
      <w:b/>
      <w:bCs/>
      <w:color w:val="365F91" w:themeColor="accent1" w:themeShade="BF"/>
      <w:sz w:val="24"/>
      <w:szCs w:val="24"/>
    </w:rPr>
  </w:style>
  <w:style w:type="paragraph" w:styleId="Heading2">
    <w:name w:val="heading 2"/>
    <w:basedOn w:val="Normal"/>
    <w:next w:val="Normal"/>
    <w:link w:val="Heading2Char"/>
    <w:uiPriority w:val="9"/>
    <w:unhideWhenUsed/>
    <w:qFormat/>
    <w:rsid w:val="00275050"/>
    <w:pPr>
      <w:pBdr>
        <w:bottom w:val="single" w:sz="8" w:space="1" w:color="4F81BD" w:themeColor="accent1"/>
      </w:pBdr>
      <w:spacing w:before="200" w:after="80"/>
      <w:ind w:firstLine="0"/>
      <w:outlineLvl w:val="1"/>
    </w:pPr>
    <w:rPr>
      <w:rFonts w:asciiTheme="majorHAnsi" w:eastAsiaTheme="majorEastAsia" w:hAnsiTheme="majorHAnsi" w:cstheme="majorBidi"/>
      <w:color w:val="365F91" w:themeColor="accent1" w:themeShade="BF"/>
      <w:sz w:val="24"/>
      <w:szCs w:val="24"/>
    </w:rPr>
  </w:style>
  <w:style w:type="paragraph" w:styleId="Heading3">
    <w:name w:val="heading 3"/>
    <w:basedOn w:val="Normal"/>
    <w:next w:val="Normal"/>
    <w:link w:val="Heading3Char"/>
    <w:uiPriority w:val="9"/>
    <w:unhideWhenUsed/>
    <w:qFormat/>
    <w:rsid w:val="00275050"/>
    <w:pPr>
      <w:pBdr>
        <w:bottom w:val="single" w:sz="4" w:space="1" w:color="95B3D7" w:themeColor="accent1" w:themeTint="99"/>
      </w:pBdr>
      <w:spacing w:before="200" w:after="80"/>
      <w:ind w:firstLine="0"/>
      <w:outlineLvl w:val="2"/>
    </w:pPr>
    <w:rPr>
      <w:rFonts w:asciiTheme="majorHAnsi" w:eastAsiaTheme="majorEastAsia" w:hAnsiTheme="majorHAnsi" w:cstheme="majorBidi"/>
      <w:color w:val="4F81BD" w:themeColor="accent1"/>
      <w:sz w:val="24"/>
      <w:szCs w:val="24"/>
    </w:rPr>
  </w:style>
  <w:style w:type="paragraph" w:styleId="Heading4">
    <w:name w:val="heading 4"/>
    <w:basedOn w:val="Normal"/>
    <w:next w:val="Normal"/>
    <w:link w:val="Heading4Char"/>
    <w:uiPriority w:val="9"/>
    <w:unhideWhenUsed/>
    <w:qFormat/>
    <w:rsid w:val="00275050"/>
    <w:pPr>
      <w:pBdr>
        <w:bottom w:val="single" w:sz="4" w:space="2" w:color="B8CCE4" w:themeColor="accent1" w:themeTint="66"/>
      </w:pBdr>
      <w:spacing w:before="200" w:after="80"/>
      <w:ind w:firstLine="0"/>
      <w:outlineLvl w:val="3"/>
    </w:pPr>
    <w:rPr>
      <w:rFonts w:asciiTheme="majorHAnsi" w:eastAsiaTheme="majorEastAsia" w:hAnsiTheme="majorHAnsi" w:cstheme="majorBidi"/>
      <w:i/>
      <w:iCs/>
      <w:color w:val="4F81BD" w:themeColor="accent1"/>
      <w:sz w:val="24"/>
      <w:szCs w:val="24"/>
    </w:rPr>
  </w:style>
  <w:style w:type="paragraph" w:styleId="Heading5">
    <w:name w:val="heading 5"/>
    <w:basedOn w:val="Normal"/>
    <w:next w:val="Normal"/>
    <w:link w:val="Heading5Char"/>
    <w:uiPriority w:val="9"/>
    <w:semiHidden/>
    <w:unhideWhenUsed/>
    <w:qFormat/>
    <w:rsid w:val="00275050"/>
    <w:pPr>
      <w:spacing w:before="200" w:after="80"/>
      <w:ind w:firstLine="0"/>
      <w:outlineLvl w:val="4"/>
    </w:pPr>
    <w:rPr>
      <w:rFonts w:asciiTheme="majorHAnsi" w:eastAsiaTheme="majorEastAsia" w:hAnsiTheme="majorHAnsi" w:cstheme="majorBidi"/>
      <w:color w:val="4F81BD" w:themeColor="accent1"/>
    </w:rPr>
  </w:style>
  <w:style w:type="paragraph" w:styleId="Heading6">
    <w:name w:val="heading 6"/>
    <w:basedOn w:val="Normal"/>
    <w:next w:val="Normal"/>
    <w:link w:val="Heading6Char"/>
    <w:uiPriority w:val="9"/>
    <w:unhideWhenUsed/>
    <w:qFormat/>
    <w:rsid w:val="00275050"/>
    <w:pPr>
      <w:spacing w:before="280" w:after="100"/>
      <w:ind w:firstLine="0"/>
      <w:outlineLvl w:val="5"/>
    </w:pPr>
    <w:rPr>
      <w:rFonts w:asciiTheme="majorHAnsi" w:eastAsiaTheme="majorEastAsia" w:hAnsiTheme="majorHAnsi" w:cstheme="majorBidi"/>
      <w:i/>
      <w:iCs/>
      <w:color w:val="4F81BD" w:themeColor="accent1"/>
    </w:rPr>
  </w:style>
  <w:style w:type="paragraph" w:styleId="Heading7">
    <w:name w:val="heading 7"/>
    <w:basedOn w:val="Normal"/>
    <w:next w:val="Normal"/>
    <w:link w:val="Heading7Char"/>
    <w:uiPriority w:val="9"/>
    <w:unhideWhenUsed/>
    <w:qFormat/>
    <w:rsid w:val="00275050"/>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Heading8">
    <w:name w:val="heading 8"/>
    <w:basedOn w:val="Normal"/>
    <w:next w:val="Normal"/>
    <w:link w:val="Heading8Char"/>
    <w:uiPriority w:val="9"/>
    <w:unhideWhenUsed/>
    <w:qFormat/>
    <w:rsid w:val="00275050"/>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Heading9">
    <w:name w:val="heading 9"/>
    <w:basedOn w:val="Normal"/>
    <w:next w:val="Normal"/>
    <w:link w:val="Heading9Char"/>
    <w:uiPriority w:val="9"/>
    <w:semiHidden/>
    <w:unhideWhenUsed/>
    <w:qFormat/>
    <w:rsid w:val="00275050"/>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al">
    <w:name w:val="Normaal"/>
    <w:basedOn w:val="Normal"/>
    <w:rsid w:val="003F2E24"/>
    <w:rPr>
      <w:rFonts w:ascii="Verdana" w:hAnsi="Verdana"/>
      <w:sz w:val="20"/>
    </w:rPr>
  </w:style>
  <w:style w:type="paragraph" w:customStyle="1" w:styleId="Titel1">
    <w:name w:val="Titel 1"/>
    <w:basedOn w:val="Normaal"/>
    <w:next w:val="Normaal"/>
    <w:rsid w:val="000F1F4F"/>
    <w:pPr>
      <w:numPr>
        <w:numId w:val="1"/>
      </w:numPr>
      <w:spacing w:line="360" w:lineRule="auto"/>
    </w:pPr>
    <w:rPr>
      <w:b/>
      <w:sz w:val="24"/>
    </w:rPr>
  </w:style>
  <w:style w:type="paragraph" w:customStyle="1" w:styleId="Titel2">
    <w:name w:val="Titel 2"/>
    <w:basedOn w:val="Normaal"/>
    <w:next w:val="Normaal"/>
    <w:rsid w:val="003F2E24"/>
    <w:rPr>
      <w:b/>
      <w:color w:val="800000"/>
      <w:sz w:val="24"/>
    </w:rPr>
  </w:style>
  <w:style w:type="paragraph" w:customStyle="1" w:styleId="Hoofdtitel">
    <w:name w:val="Hoofdtitel"/>
    <w:basedOn w:val="Normaal"/>
    <w:next w:val="Normaal"/>
    <w:rsid w:val="00C61683"/>
    <w:pPr>
      <w:spacing w:line="360" w:lineRule="auto"/>
    </w:pPr>
    <w:rPr>
      <w:b/>
      <w:caps/>
      <w:sz w:val="36"/>
      <w:szCs w:val="36"/>
      <w:lang w:val="nl-NL"/>
    </w:rPr>
  </w:style>
  <w:style w:type="paragraph" w:customStyle="1" w:styleId="Bullet">
    <w:name w:val="Bullet"/>
    <w:basedOn w:val="Normaal"/>
    <w:rsid w:val="000F1F4F"/>
  </w:style>
  <w:style w:type="paragraph" w:customStyle="1" w:styleId="Kader">
    <w:name w:val="Kader"/>
    <w:basedOn w:val="Normaal"/>
    <w:rsid w:val="00C61683"/>
    <w:pPr>
      <w:pBdr>
        <w:top w:val="single" w:sz="4" w:space="1" w:color="auto"/>
        <w:left w:val="single" w:sz="4" w:space="4" w:color="auto"/>
        <w:bottom w:val="single" w:sz="4" w:space="1" w:color="auto"/>
        <w:right w:val="single" w:sz="4" w:space="4" w:color="auto"/>
      </w:pBdr>
      <w:shd w:val="clear" w:color="auto" w:fill="E0E0E0"/>
      <w:tabs>
        <w:tab w:val="left" w:pos="720"/>
        <w:tab w:val="left" w:leader="dot" w:pos="1418"/>
      </w:tabs>
    </w:pPr>
  </w:style>
  <w:style w:type="paragraph" w:customStyle="1" w:styleId="Kaderbullet">
    <w:name w:val="Kader bullet"/>
    <w:basedOn w:val="Heading3"/>
    <w:rsid w:val="00C61683"/>
    <w:pPr>
      <w:numPr>
        <w:numId w:val="3"/>
      </w:numPr>
      <w:pBdr>
        <w:top w:val="single" w:sz="4" w:space="1" w:color="auto"/>
        <w:left w:val="single" w:sz="4" w:space="4" w:color="auto"/>
        <w:bottom w:val="single" w:sz="4" w:space="1" w:color="auto"/>
        <w:right w:val="single" w:sz="4" w:space="4" w:color="auto"/>
      </w:pBdr>
      <w:shd w:val="clear" w:color="auto" w:fill="E0E0E0"/>
    </w:pPr>
    <w:rPr>
      <w:rFonts w:ascii="Verdana" w:hAnsi="Verdana"/>
      <w:sz w:val="20"/>
    </w:rPr>
  </w:style>
  <w:style w:type="paragraph" w:customStyle="1" w:styleId="Titel3">
    <w:name w:val="Titel 3"/>
    <w:basedOn w:val="Normaal"/>
    <w:rsid w:val="009228D6"/>
    <w:rPr>
      <w:b/>
      <w:i/>
      <w:sz w:val="24"/>
    </w:rPr>
  </w:style>
  <w:style w:type="paragraph" w:styleId="Header">
    <w:name w:val="header"/>
    <w:basedOn w:val="Normal"/>
    <w:rsid w:val="009228D6"/>
    <w:pPr>
      <w:tabs>
        <w:tab w:val="center" w:pos="4320"/>
        <w:tab w:val="right" w:pos="8640"/>
      </w:tabs>
    </w:pPr>
  </w:style>
  <w:style w:type="paragraph" w:styleId="Footer">
    <w:name w:val="footer"/>
    <w:basedOn w:val="Normal"/>
    <w:rsid w:val="009228D6"/>
    <w:pPr>
      <w:tabs>
        <w:tab w:val="center" w:pos="4320"/>
        <w:tab w:val="right" w:pos="8640"/>
      </w:tabs>
    </w:pPr>
  </w:style>
  <w:style w:type="character" w:styleId="PageNumber">
    <w:name w:val="page number"/>
    <w:basedOn w:val="DefaultParagraphFont"/>
    <w:rsid w:val="009228D6"/>
  </w:style>
  <w:style w:type="character" w:styleId="Hyperlink">
    <w:name w:val="Hyperlink"/>
    <w:basedOn w:val="DefaultParagraphFont"/>
    <w:uiPriority w:val="99"/>
    <w:rsid w:val="00112DED"/>
    <w:rPr>
      <w:color w:val="0000FF"/>
      <w:u w:val="single"/>
    </w:rPr>
  </w:style>
  <w:style w:type="character" w:customStyle="1" w:styleId="Heading1Char">
    <w:name w:val="Heading 1 Char"/>
    <w:basedOn w:val="DefaultParagraphFont"/>
    <w:link w:val="Heading1"/>
    <w:uiPriority w:val="9"/>
    <w:rsid w:val="00275050"/>
    <w:rPr>
      <w:rFonts w:asciiTheme="majorHAnsi" w:eastAsiaTheme="majorEastAsia" w:hAnsiTheme="majorHAnsi" w:cstheme="majorBidi"/>
      <w:b/>
      <w:bCs/>
      <w:color w:val="365F91" w:themeColor="accent1" w:themeShade="BF"/>
      <w:sz w:val="24"/>
      <w:szCs w:val="24"/>
    </w:rPr>
  </w:style>
  <w:style w:type="character" w:styleId="Emphasis">
    <w:name w:val="Emphasis"/>
    <w:uiPriority w:val="20"/>
    <w:qFormat/>
    <w:rsid w:val="00275050"/>
    <w:rPr>
      <w:b/>
      <w:bCs/>
      <w:i/>
      <w:iCs/>
      <w:color w:val="5A5A5A" w:themeColor="text1" w:themeTint="A5"/>
    </w:rPr>
  </w:style>
  <w:style w:type="paragraph" w:styleId="FootnoteText">
    <w:name w:val="footnote text"/>
    <w:basedOn w:val="Normal"/>
    <w:semiHidden/>
    <w:rsid w:val="00DA0CE3"/>
    <w:rPr>
      <w:sz w:val="20"/>
      <w:szCs w:val="20"/>
    </w:rPr>
  </w:style>
  <w:style w:type="character" w:styleId="FootnoteReference">
    <w:name w:val="footnote reference"/>
    <w:basedOn w:val="DefaultParagraphFont"/>
    <w:semiHidden/>
    <w:rsid w:val="00DA0CE3"/>
    <w:rPr>
      <w:vertAlign w:val="superscript"/>
    </w:rPr>
  </w:style>
  <w:style w:type="paragraph" w:styleId="BodyText">
    <w:name w:val="Body Text"/>
    <w:basedOn w:val="Normal"/>
    <w:rsid w:val="00CE1DBD"/>
    <w:pPr>
      <w:jc w:val="both"/>
    </w:pPr>
    <w:rPr>
      <w:iCs/>
      <w:szCs w:val="20"/>
      <w:lang w:val="en-GB"/>
    </w:rPr>
  </w:style>
  <w:style w:type="character" w:styleId="FollowedHyperlink">
    <w:name w:val="FollowedHyperlink"/>
    <w:basedOn w:val="DefaultParagraphFont"/>
    <w:rsid w:val="00CE1DBD"/>
    <w:rPr>
      <w:color w:val="800080"/>
      <w:u w:val="single"/>
    </w:rPr>
  </w:style>
  <w:style w:type="character" w:styleId="Strong">
    <w:name w:val="Strong"/>
    <w:basedOn w:val="DefaultParagraphFont"/>
    <w:uiPriority w:val="22"/>
    <w:qFormat/>
    <w:rsid w:val="00275050"/>
    <w:rPr>
      <w:b/>
      <w:bCs/>
      <w:spacing w:val="0"/>
    </w:rPr>
  </w:style>
  <w:style w:type="paragraph" w:styleId="BodyText2">
    <w:name w:val="Body Text 2"/>
    <w:basedOn w:val="Normal"/>
    <w:rsid w:val="00F51B69"/>
    <w:pPr>
      <w:spacing w:after="120" w:line="480" w:lineRule="auto"/>
    </w:pPr>
  </w:style>
  <w:style w:type="paragraph" w:styleId="BodyText3">
    <w:name w:val="Body Text 3"/>
    <w:basedOn w:val="Normal"/>
    <w:rsid w:val="00F51B69"/>
    <w:pPr>
      <w:spacing w:after="120"/>
    </w:pPr>
    <w:rPr>
      <w:sz w:val="16"/>
      <w:szCs w:val="16"/>
    </w:rPr>
  </w:style>
  <w:style w:type="paragraph" w:styleId="BalloonText">
    <w:name w:val="Balloon Text"/>
    <w:basedOn w:val="Normal"/>
    <w:semiHidden/>
    <w:rsid w:val="00D55A1B"/>
    <w:rPr>
      <w:rFonts w:ascii="Tahoma" w:hAnsi="Tahoma" w:cs="Tahoma"/>
      <w:sz w:val="16"/>
      <w:szCs w:val="16"/>
    </w:rPr>
  </w:style>
  <w:style w:type="character" w:styleId="CommentReference">
    <w:name w:val="annotation reference"/>
    <w:basedOn w:val="DefaultParagraphFont"/>
    <w:semiHidden/>
    <w:rsid w:val="00091490"/>
    <w:rPr>
      <w:sz w:val="16"/>
      <w:szCs w:val="16"/>
    </w:rPr>
  </w:style>
  <w:style w:type="paragraph" w:styleId="CommentText">
    <w:name w:val="annotation text"/>
    <w:basedOn w:val="Normal"/>
    <w:semiHidden/>
    <w:rsid w:val="00091490"/>
    <w:rPr>
      <w:sz w:val="20"/>
      <w:szCs w:val="20"/>
    </w:rPr>
  </w:style>
  <w:style w:type="paragraph" w:styleId="CommentSubject">
    <w:name w:val="annotation subject"/>
    <w:basedOn w:val="CommentText"/>
    <w:next w:val="CommentText"/>
    <w:semiHidden/>
    <w:rsid w:val="00091490"/>
    <w:rPr>
      <w:b/>
      <w:bCs/>
    </w:rPr>
  </w:style>
  <w:style w:type="paragraph" w:customStyle="1" w:styleId="normaal0">
    <w:name w:val="normaal"/>
    <w:basedOn w:val="Normal"/>
    <w:rsid w:val="00156AD6"/>
    <w:rPr>
      <w:rFonts w:ascii="Verdana" w:hAnsi="Verdana"/>
      <w:sz w:val="20"/>
      <w:szCs w:val="20"/>
    </w:rPr>
  </w:style>
  <w:style w:type="paragraph" w:customStyle="1" w:styleId="titel20">
    <w:name w:val="titel2"/>
    <w:basedOn w:val="Normal"/>
    <w:rsid w:val="00156AD6"/>
    <w:rPr>
      <w:rFonts w:ascii="Verdana" w:hAnsi="Verdana"/>
      <w:b/>
      <w:bCs/>
      <w:color w:val="800000"/>
    </w:rPr>
  </w:style>
  <w:style w:type="paragraph" w:styleId="TOC2">
    <w:name w:val="toc 2"/>
    <w:basedOn w:val="Normal"/>
    <w:next w:val="Normal"/>
    <w:autoRedefine/>
    <w:uiPriority w:val="39"/>
    <w:rsid w:val="00813A2D"/>
    <w:pPr>
      <w:tabs>
        <w:tab w:val="left" w:pos="513"/>
        <w:tab w:val="right" w:leader="dot" w:pos="9061"/>
      </w:tabs>
      <w:ind w:left="240"/>
    </w:pPr>
  </w:style>
  <w:style w:type="paragraph" w:styleId="TOC3">
    <w:name w:val="toc 3"/>
    <w:basedOn w:val="Normal"/>
    <w:next w:val="Normal"/>
    <w:autoRedefine/>
    <w:uiPriority w:val="39"/>
    <w:rsid w:val="00A14AD8"/>
    <w:pPr>
      <w:ind w:left="480"/>
    </w:pPr>
  </w:style>
  <w:style w:type="paragraph" w:styleId="TOC1">
    <w:name w:val="toc 1"/>
    <w:basedOn w:val="Normal"/>
    <w:next w:val="Normal"/>
    <w:autoRedefine/>
    <w:uiPriority w:val="39"/>
    <w:rsid w:val="0020213A"/>
  </w:style>
  <w:style w:type="paragraph" w:styleId="TOC4">
    <w:name w:val="toc 4"/>
    <w:basedOn w:val="Normal"/>
    <w:next w:val="Normal"/>
    <w:autoRedefine/>
    <w:semiHidden/>
    <w:rsid w:val="00D50C09"/>
    <w:pPr>
      <w:ind w:left="720"/>
    </w:pPr>
  </w:style>
  <w:style w:type="paragraph" w:styleId="TOC7">
    <w:name w:val="toc 7"/>
    <w:basedOn w:val="Normal"/>
    <w:next w:val="Normal"/>
    <w:autoRedefine/>
    <w:semiHidden/>
    <w:rsid w:val="00185918"/>
    <w:pPr>
      <w:ind w:left="1440"/>
    </w:pPr>
  </w:style>
  <w:style w:type="paragraph" w:customStyle="1" w:styleId="bullet0">
    <w:name w:val="bullet"/>
    <w:basedOn w:val="Normal"/>
    <w:rsid w:val="0066488D"/>
    <w:rPr>
      <w:rFonts w:ascii="Verdana" w:hAnsi="Verdana"/>
      <w:sz w:val="20"/>
      <w:szCs w:val="20"/>
    </w:rPr>
  </w:style>
  <w:style w:type="paragraph" w:styleId="DocumentMap">
    <w:name w:val="Document Map"/>
    <w:basedOn w:val="Normal"/>
    <w:link w:val="DocumentMapChar"/>
    <w:rsid w:val="00626FF7"/>
    <w:rPr>
      <w:rFonts w:ascii="Tahoma" w:hAnsi="Tahoma" w:cs="Tahoma"/>
      <w:sz w:val="16"/>
      <w:szCs w:val="16"/>
    </w:rPr>
  </w:style>
  <w:style w:type="character" w:customStyle="1" w:styleId="DocumentMapChar">
    <w:name w:val="Document Map Char"/>
    <w:basedOn w:val="DefaultParagraphFont"/>
    <w:link w:val="DocumentMap"/>
    <w:rsid w:val="00626FF7"/>
    <w:rPr>
      <w:rFonts w:ascii="Tahoma" w:hAnsi="Tahoma" w:cs="Tahoma"/>
      <w:sz w:val="16"/>
      <w:szCs w:val="16"/>
      <w:lang w:val="en-US" w:eastAsia="en-US"/>
    </w:rPr>
  </w:style>
  <w:style w:type="paragraph" w:styleId="Title">
    <w:name w:val="Title"/>
    <w:basedOn w:val="Normal"/>
    <w:next w:val="Normal"/>
    <w:link w:val="TitleChar"/>
    <w:uiPriority w:val="10"/>
    <w:qFormat/>
    <w:rsid w:val="00275050"/>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itleChar">
    <w:name w:val="Title Char"/>
    <w:basedOn w:val="DefaultParagraphFont"/>
    <w:link w:val="Title"/>
    <w:uiPriority w:val="10"/>
    <w:rsid w:val="00275050"/>
    <w:rPr>
      <w:rFonts w:asciiTheme="majorHAnsi" w:eastAsiaTheme="majorEastAsia" w:hAnsiTheme="majorHAnsi" w:cstheme="majorBidi"/>
      <w:i/>
      <w:iCs/>
      <w:color w:val="243F60" w:themeColor="accent1" w:themeShade="7F"/>
      <w:sz w:val="60"/>
      <w:szCs w:val="60"/>
    </w:rPr>
  </w:style>
  <w:style w:type="character" w:styleId="BookTitle">
    <w:name w:val="Book Title"/>
    <w:basedOn w:val="DefaultParagraphFont"/>
    <w:uiPriority w:val="33"/>
    <w:qFormat/>
    <w:rsid w:val="00275050"/>
    <w:rPr>
      <w:rFonts w:asciiTheme="majorHAnsi" w:eastAsiaTheme="majorEastAsia" w:hAnsiTheme="majorHAnsi" w:cstheme="majorBidi"/>
      <w:b/>
      <w:bCs/>
      <w:i/>
      <w:iCs/>
      <w:color w:val="auto"/>
    </w:rPr>
  </w:style>
  <w:style w:type="paragraph" w:styleId="Subtitle">
    <w:name w:val="Subtitle"/>
    <w:basedOn w:val="Normal"/>
    <w:next w:val="Normal"/>
    <w:link w:val="SubtitleChar"/>
    <w:uiPriority w:val="11"/>
    <w:qFormat/>
    <w:rsid w:val="00275050"/>
    <w:pPr>
      <w:spacing w:before="200" w:after="900"/>
      <w:ind w:firstLine="0"/>
      <w:jc w:val="right"/>
    </w:pPr>
    <w:rPr>
      <w:i/>
      <w:iCs/>
      <w:sz w:val="24"/>
      <w:szCs w:val="24"/>
    </w:rPr>
  </w:style>
  <w:style w:type="character" w:customStyle="1" w:styleId="SubtitleChar">
    <w:name w:val="Subtitle Char"/>
    <w:basedOn w:val="DefaultParagraphFont"/>
    <w:link w:val="Subtitle"/>
    <w:uiPriority w:val="11"/>
    <w:rsid w:val="00275050"/>
    <w:rPr>
      <w:rFonts w:asciiTheme="minorHAnsi"/>
      <w:i/>
      <w:iCs/>
      <w:sz w:val="24"/>
      <w:szCs w:val="24"/>
    </w:rPr>
  </w:style>
  <w:style w:type="paragraph" w:styleId="ListParagraph">
    <w:name w:val="List Paragraph"/>
    <w:basedOn w:val="Normal"/>
    <w:uiPriority w:val="34"/>
    <w:qFormat/>
    <w:rsid w:val="00275050"/>
    <w:pPr>
      <w:ind w:left="720"/>
      <w:contextualSpacing/>
    </w:pPr>
  </w:style>
  <w:style w:type="paragraph" w:styleId="TOCHeading">
    <w:name w:val="TOC Heading"/>
    <w:basedOn w:val="Heading1"/>
    <w:next w:val="Normal"/>
    <w:uiPriority w:val="39"/>
    <w:semiHidden/>
    <w:unhideWhenUsed/>
    <w:qFormat/>
    <w:rsid w:val="00275050"/>
    <w:pPr>
      <w:outlineLvl w:val="9"/>
    </w:pPr>
  </w:style>
  <w:style w:type="character" w:styleId="SubtleEmphasis">
    <w:name w:val="Subtle Emphasis"/>
    <w:uiPriority w:val="19"/>
    <w:qFormat/>
    <w:rsid w:val="00275050"/>
    <w:rPr>
      <w:i/>
      <w:iCs/>
      <w:color w:val="5A5A5A" w:themeColor="text1" w:themeTint="A5"/>
    </w:rPr>
  </w:style>
  <w:style w:type="character" w:customStyle="1" w:styleId="Heading2Char">
    <w:name w:val="Heading 2 Char"/>
    <w:basedOn w:val="DefaultParagraphFont"/>
    <w:link w:val="Heading2"/>
    <w:uiPriority w:val="9"/>
    <w:rsid w:val="00275050"/>
    <w:rPr>
      <w:rFonts w:asciiTheme="majorHAnsi" w:eastAsiaTheme="majorEastAsia" w:hAnsiTheme="majorHAnsi" w:cstheme="majorBidi"/>
      <w:color w:val="365F91" w:themeColor="accent1" w:themeShade="BF"/>
      <w:sz w:val="24"/>
      <w:szCs w:val="24"/>
    </w:rPr>
  </w:style>
  <w:style w:type="character" w:customStyle="1" w:styleId="Heading3Char">
    <w:name w:val="Heading 3 Char"/>
    <w:basedOn w:val="DefaultParagraphFont"/>
    <w:link w:val="Heading3"/>
    <w:uiPriority w:val="9"/>
    <w:rsid w:val="00275050"/>
    <w:rPr>
      <w:rFonts w:asciiTheme="majorHAnsi" w:eastAsiaTheme="majorEastAsia" w:hAnsiTheme="majorHAnsi" w:cstheme="majorBidi"/>
      <w:color w:val="4F81BD" w:themeColor="accent1"/>
      <w:sz w:val="24"/>
      <w:szCs w:val="24"/>
    </w:rPr>
  </w:style>
  <w:style w:type="character" w:customStyle="1" w:styleId="Heading4Char">
    <w:name w:val="Heading 4 Char"/>
    <w:basedOn w:val="DefaultParagraphFont"/>
    <w:link w:val="Heading4"/>
    <w:uiPriority w:val="9"/>
    <w:rsid w:val="00275050"/>
    <w:rPr>
      <w:rFonts w:asciiTheme="majorHAnsi" w:eastAsiaTheme="majorEastAsia" w:hAnsiTheme="majorHAnsi" w:cstheme="majorBidi"/>
      <w:i/>
      <w:iCs/>
      <w:color w:val="4F81BD" w:themeColor="accent1"/>
      <w:sz w:val="24"/>
      <w:szCs w:val="24"/>
    </w:rPr>
  </w:style>
  <w:style w:type="character" w:customStyle="1" w:styleId="Heading5Char">
    <w:name w:val="Heading 5 Char"/>
    <w:basedOn w:val="DefaultParagraphFont"/>
    <w:link w:val="Heading5"/>
    <w:uiPriority w:val="9"/>
    <w:semiHidden/>
    <w:rsid w:val="00275050"/>
    <w:rPr>
      <w:rFonts w:asciiTheme="majorHAnsi" w:eastAsiaTheme="majorEastAsia" w:hAnsiTheme="majorHAnsi" w:cstheme="majorBidi"/>
      <w:color w:val="4F81BD" w:themeColor="accent1"/>
    </w:rPr>
  </w:style>
  <w:style w:type="character" w:customStyle="1" w:styleId="Heading6Char">
    <w:name w:val="Heading 6 Char"/>
    <w:basedOn w:val="DefaultParagraphFont"/>
    <w:link w:val="Heading6"/>
    <w:uiPriority w:val="9"/>
    <w:rsid w:val="00275050"/>
    <w:rPr>
      <w:rFonts w:asciiTheme="majorHAnsi" w:eastAsiaTheme="majorEastAsia" w:hAnsiTheme="majorHAnsi" w:cstheme="majorBidi"/>
      <w:i/>
      <w:iCs/>
      <w:color w:val="4F81BD" w:themeColor="accent1"/>
    </w:rPr>
  </w:style>
  <w:style w:type="character" w:customStyle="1" w:styleId="Heading7Char">
    <w:name w:val="Heading 7 Char"/>
    <w:basedOn w:val="DefaultParagraphFont"/>
    <w:link w:val="Heading7"/>
    <w:uiPriority w:val="9"/>
    <w:rsid w:val="00275050"/>
    <w:rPr>
      <w:rFonts w:asciiTheme="majorHAnsi" w:eastAsiaTheme="majorEastAsia" w:hAnsiTheme="majorHAnsi" w:cstheme="majorBidi"/>
      <w:b/>
      <w:bCs/>
      <w:color w:val="9BBB59" w:themeColor="accent3"/>
      <w:sz w:val="20"/>
      <w:szCs w:val="20"/>
    </w:rPr>
  </w:style>
  <w:style w:type="character" w:customStyle="1" w:styleId="Heading8Char">
    <w:name w:val="Heading 8 Char"/>
    <w:basedOn w:val="DefaultParagraphFont"/>
    <w:link w:val="Heading8"/>
    <w:uiPriority w:val="9"/>
    <w:rsid w:val="00275050"/>
    <w:rPr>
      <w:rFonts w:asciiTheme="majorHAnsi" w:eastAsiaTheme="majorEastAsia" w:hAnsiTheme="majorHAnsi" w:cstheme="majorBidi"/>
      <w:b/>
      <w:bCs/>
      <w:i/>
      <w:iCs/>
      <w:color w:val="9BBB59" w:themeColor="accent3"/>
      <w:sz w:val="20"/>
      <w:szCs w:val="20"/>
    </w:rPr>
  </w:style>
  <w:style w:type="character" w:customStyle="1" w:styleId="Heading9Char">
    <w:name w:val="Heading 9 Char"/>
    <w:basedOn w:val="DefaultParagraphFont"/>
    <w:link w:val="Heading9"/>
    <w:uiPriority w:val="9"/>
    <w:semiHidden/>
    <w:rsid w:val="00275050"/>
    <w:rPr>
      <w:rFonts w:asciiTheme="majorHAnsi" w:eastAsiaTheme="majorEastAsia" w:hAnsiTheme="majorHAnsi" w:cstheme="majorBidi"/>
      <w:i/>
      <w:iCs/>
      <w:color w:val="9BBB59" w:themeColor="accent3"/>
      <w:sz w:val="20"/>
      <w:szCs w:val="20"/>
    </w:rPr>
  </w:style>
  <w:style w:type="paragraph" w:styleId="Caption">
    <w:name w:val="caption"/>
    <w:basedOn w:val="Normal"/>
    <w:next w:val="Normal"/>
    <w:uiPriority w:val="35"/>
    <w:semiHidden/>
    <w:unhideWhenUsed/>
    <w:qFormat/>
    <w:rsid w:val="00275050"/>
    <w:rPr>
      <w:b/>
      <w:bCs/>
      <w:sz w:val="18"/>
      <w:szCs w:val="18"/>
    </w:rPr>
  </w:style>
  <w:style w:type="paragraph" w:styleId="NoSpacing">
    <w:name w:val="No Spacing"/>
    <w:basedOn w:val="Normal"/>
    <w:link w:val="NoSpacingChar"/>
    <w:uiPriority w:val="1"/>
    <w:qFormat/>
    <w:rsid w:val="00275050"/>
    <w:pPr>
      <w:ind w:firstLine="0"/>
    </w:pPr>
  </w:style>
  <w:style w:type="character" w:customStyle="1" w:styleId="NoSpacingChar">
    <w:name w:val="No Spacing Char"/>
    <w:basedOn w:val="DefaultParagraphFont"/>
    <w:link w:val="NoSpacing"/>
    <w:uiPriority w:val="1"/>
    <w:rsid w:val="00275050"/>
  </w:style>
  <w:style w:type="paragraph" w:styleId="Quote">
    <w:name w:val="Quote"/>
    <w:basedOn w:val="Normal"/>
    <w:next w:val="Normal"/>
    <w:link w:val="QuoteChar"/>
    <w:uiPriority w:val="29"/>
    <w:qFormat/>
    <w:rsid w:val="00275050"/>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275050"/>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275050"/>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275050"/>
    <w:rPr>
      <w:rFonts w:asciiTheme="majorHAnsi" w:eastAsiaTheme="majorEastAsia" w:hAnsiTheme="majorHAnsi" w:cstheme="majorBidi"/>
      <w:i/>
      <w:iCs/>
      <w:color w:val="FFFFFF" w:themeColor="background1"/>
      <w:sz w:val="24"/>
      <w:szCs w:val="24"/>
      <w:shd w:val="clear" w:color="auto" w:fill="4F81BD" w:themeFill="accent1"/>
    </w:rPr>
  </w:style>
  <w:style w:type="character" w:styleId="IntenseEmphasis">
    <w:name w:val="Intense Emphasis"/>
    <w:uiPriority w:val="21"/>
    <w:qFormat/>
    <w:rsid w:val="00275050"/>
    <w:rPr>
      <w:b/>
      <w:bCs/>
      <w:i/>
      <w:iCs/>
      <w:color w:val="4F81BD" w:themeColor="accent1"/>
      <w:sz w:val="22"/>
      <w:szCs w:val="22"/>
    </w:rPr>
  </w:style>
  <w:style w:type="character" w:styleId="SubtleReference">
    <w:name w:val="Subtle Reference"/>
    <w:uiPriority w:val="31"/>
    <w:qFormat/>
    <w:rsid w:val="00275050"/>
    <w:rPr>
      <w:color w:val="auto"/>
      <w:u w:val="single" w:color="9BBB59" w:themeColor="accent3"/>
    </w:rPr>
  </w:style>
  <w:style w:type="character" w:styleId="IntenseReference">
    <w:name w:val="Intense Reference"/>
    <w:basedOn w:val="DefaultParagraphFont"/>
    <w:uiPriority w:val="32"/>
    <w:qFormat/>
    <w:rsid w:val="00275050"/>
    <w:rPr>
      <w:b/>
      <w:bCs/>
      <w:color w:val="76923C" w:themeColor="accent3" w:themeShade="BF"/>
      <w:u w:val="single" w:color="9BBB59" w:themeColor="accent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18" Type="http://schemas.openxmlformats.org/officeDocument/2006/relationships/header" Target="head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5.jpeg"/><Relationship Id="rId10" Type="http://schemas.openxmlformats.org/officeDocument/2006/relationships/image" Target="media/image3.png"/><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O:\SHE\Communicatie\SHE%20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F139B9-0EDB-43E8-BAC5-DF1B13174A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SHE template</Template>
  <TotalTime>0</TotalTime>
  <Pages>1</Pages>
  <Words>2204</Words>
  <Characters>12565</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GROTE TITEL ZWART</vt:lpstr>
    </vt:vector>
  </TitlesOfParts>
  <Company>UM</Company>
  <LinksUpToDate>false</LinksUpToDate>
  <CharactersWithSpaces>14740</CharactersWithSpaces>
  <SharedDoc>false</SharedDoc>
  <HLinks>
    <vt:vector size="240" baseType="variant">
      <vt:variant>
        <vt:i4>7733294</vt:i4>
      </vt:variant>
      <vt:variant>
        <vt:i4>222</vt:i4>
      </vt:variant>
      <vt:variant>
        <vt:i4>0</vt:i4>
      </vt:variant>
      <vt:variant>
        <vt:i4>5</vt:i4>
      </vt:variant>
      <vt:variant>
        <vt:lpwstr>http://edata.ub.unimaas.nl/www-ereaders/fdg-readers/E-readerdocs/Dolmans-Advantages.pdf</vt:lpwstr>
      </vt:variant>
      <vt:variant>
        <vt:lpwstr/>
      </vt:variant>
      <vt:variant>
        <vt:i4>4784201</vt:i4>
      </vt:variant>
      <vt:variant>
        <vt:i4>219</vt:i4>
      </vt:variant>
      <vt:variant>
        <vt:i4>0</vt:i4>
      </vt:variant>
      <vt:variant>
        <vt:i4>5</vt:i4>
      </vt:variant>
      <vt:variant>
        <vt:lpwstr>http://um2091.unimaas.nl:8180/DB=1/SET=1/TTL=1/CLK?IKT=1018&amp;TRM=Hall</vt:lpwstr>
      </vt:variant>
      <vt:variant>
        <vt:lpwstr/>
      </vt:variant>
      <vt:variant>
        <vt:i4>5505103</vt:i4>
      </vt:variant>
      <vt:variant>
        <vt:i4>216</vt:i4>
      </vt:variant>
      <vt:variant>
        <vt:i4>0</vt:i4>
      </vt:variant>
      <vt:variant>
        <vt:i4>5</vt:i4>
      </vt:variant>
      <vt:variant>
        <vt:lpwstr>http://um2091.unimaas.nl:8180/DB=1/SET=1/TTL=1/CLK?IKT=1018&amp;TRM=Prentice</vt:lpwstr>
      </vt:variant>
      <vt:variant>
        <vt:lpwstr/>
      </vt:variant>
      <vt:variant>
        <vt:i4>4128827</vt:i4>
      </vt:variant>
      <vt:variant>
        <vt:i4>213</vt:i4>
      </vt:variant>
      <vt:variant>
        <vt:i4>0</vt:i4>
      </vt:variant>
      <vt:variant>
        <vt:i4>5</vt:i4>
      </vt:variant>
      <vt:variant>
        <vt:lpwstr>http://um2091.unimaas.nl:8180/DB=1/SET=1/TTL=1/CLK?IKT=1018&amp;TRM=Merrill</vt:lpwstr>
      </vt:variant>
      <vt:variant>
        <vt:lpwstr/>
      </vt:variant>
      <vt:variant>
        <vt:i4>3932207</vt:i4>
      </vt:variant>
      <vt:variant>
        <vt:i4>210</vt:i4>
      </vt:variant>
      <vt:variant>
        <vt:i4>0</vt:i4>
      </vt:variant>
      <vt:variant>
        <vt:i4>5</vt:i4>
      </vt:variant>
      <vt:variant>
        <vt:lpwstr>http://um2091.unimaas.nl:8180/DB=1/SET=1/TTL=1/CLK?IKT=1018&amp;TRM=Pearson</vt:lpwstr>
      </vt:variant>
      <vt:variant>
        <vt:lpwstr/>
      </vt:variant>
      <vt:variant>
        <vt:i4>5177430</vt:i4>
      </vt:variant>
      <vt:variant>
        <vt:i4>207</vt:i4>
      </vt:variant>
      <vt:variant>
        <vt:i4>0</vt:i4>
      </vt:variant>
      <vt:variant>
        <vt:i4>5</vt:i4>
      </vt:variant>
      <vt:variant>
        <vt:lpwstr>http://um2091.unimaas.nl:8180/DB=1/SET=3/TTL=4/CLK?IKT=1018&amp;TRM=Wiley</vt:lpwstr>
      </vt:variant>
      <vt:variant>
        <vt:lpwstr/>
      </vt:variant>
      <vt:variant>
        <vt:i4>4522072</vt:i4>
      </vt:variant>
      <vt:variant>
        <vt:i4>204</vt:i4>
      </vt:variant>
      <vt:variant>
        <vt:i4>0</vt:i4>
      </vt:variant>
      <vt:variant>
        <vt:i4>5</vt:i4>
      </vt:variant>
      <vt:variant>
        <vt:lpwstr>http://um2091.unimaas.nl:8180/DB=1/SET=1/TTL=1/CLK?IKT=1018&amp;TRM=Press</vt:lpwstr>
      </vt:variant>
      <vt:variant>
        <vt:lpwstr/>
      </vt:variant>
      <vt:variant>
        <vt:i4>2949159</vt:i4>
      </vt:variant>
      <vt:variant>
        <vt:i4>201</vt:i4>
      </vt:variant>
      <vt:variant>
        <vt:i4>0</vt:i4>
      </vt:variant>
      <vt:variant>
        <vt:i4>5</vt:i4>
      </vt:variant>
      <vt:variant>
        <vt:lpwstr>http://um2091.unimaas.nl:8180/DB=1/SET=1/TTL=1/CLK?IKT=1018&amp;TRM=Psychology</vt:lpwstr>
      </vt:variant>
      <vt:variant>
        <vt:lpwstr/>
      </vt:variant>
      <vt:variant>
        <vt:i4>4063346</vt:i4>
      </vt:variant>
      <vt:variant>
        <vt:i4>183</vt:i4>
      </vt:variant>
      <vt:variant>
        <vt:i4>0</vt:i4>
      </vt:variant>
      <vt:variant>
        <vt:i4>5</vt:i4>
      </vt:variant>
      <vt:variant>
        <vt:lpwstr>http://www.rockfound.org/Health/Announcement/26</vt:lpwstr>
      </vt:variant>
      <vt:variant>
        <vt:lpwstr/>
      </vt:variant>
      <vt:variant>
        <vt:i4>1507377</vt:i4>
      </vt:variant>
      <vt:variant>
        <vt:i4>176</vt:i4>
      </vt:variant>
      <vt:variant>
        <vt:i4>0</vt:i4>
      </vt:variant>
      <vt:variant>
        <vt:i4>5</vt:i4>
      </vt:variant>
      <vt:variant>
        <vt:lpwstr/>
      </vt:variant>
      <vt:variant>
        <vt:lpwstr>_Toc229823897</vt:lpwstr>
      </vt:variant>
      <vt:variant>
        <vt:i4>1507377</vt:i4>
      </vt:variant>
      <vt:variant>
        <vt:i4>170</vt:i4>
      </vt:variant>
      <vt:variant>
        <vt:i4>0</vt:i4>
      </vt:variant>
      <vt:variant>
        <vt:i4>5</vt:i4>
      </vt:variant>
      <vt:variant>
        <vt:lpwstr/>
      </vt:variant>
      <vt:variant>
        <vt:lpwstr>_Toc229823896</vt:lpwstr>
      </vt:variant>
      <vt:variant>
        <vt:i4>1507377</vt:i4>
      </vt:variant>
      <vt:variant>
        <vt:i4>164</vt:i4>
      </vt:variant>
      <vt:variant>
        <vt:i4>0</vt:i4>
      </vt:variant>
      <vt:variant>
        <vt:i4>5</vt:i4>
      </vt:variant>
      <vt:variant>
        <vt:lpwstr/>
      </vt:variant>
      <vt:variant>
        <vt:lpwstr>_Toc229823895</vt:lpwstr>
      </vt:variant>
      <vt:variant>
        <vt:i4>1507377</vt:i4>
      </vt:variant>
      <vt:variant>
        <vt:i4>158</vt:i4>
      </vt:variant>
      <vt:variant>
        <vt:i4>0</vt:i4>
      </vt:variant>
      <vt:variant>
        <vt:i4>5</vt:i4>
      </vt:variant>
      <vt:variant>
        <vt:lpwstr/>
      </vt:variant>
      <vt:variant>
        <vt:lpwstr>_Toc229823894</vt:lpwstr>
      </vt:variant>
      <vt:variant>
        <vt:i4>1507377</vt:i4>
      </vt:variant>
      <vt:variant>
        <vt:i4>152</vt:i4>
      </vt:variant>
      <vt:variant>
        <vt:i4>0</vt:i4>
      </vt:variant>
      <vt:variant>
        <vt:i4>5</vt:i4>
      </vt:variant>
      <vt:variant>
        <vt:lpwstr/>
      </vt:variant>
      <vt:variant>
        <vt:lpwstr>_Toc229823893</vt:lpwstr>
      </vt:variant>
      <vt:variant>
        <vt:i4>1507377</vt:i4>
      </vt:variant>
      <vt:variant>
        <vt:i4>146</vt:i4>
      </vt:variant>
      <vt:variant>
        <vt:i4>0</vt:i4>
      </vt:variant>
      <vt:variant>
        <vt:i4>5</vt:i4>
      </vt:variant>
      <vt:variant>
        <vt:lpwstr/>
      </vt:variant>
      <vt:variant>
        <vt:lpwstr>_Toc229823892</vt:lpwstr>
      </vt:variant>
      <vt:variant>
        <vt:i4>1507377</vt:i4>
      </vt:variant>
      <vt:variant>
        <vt:i4>140</vt:i4>
      </vt:variant>
      <vt:variant>
        <vt:i4>0</vt:i4>
      </vt:variant>
      <vt:variant>
        <vt:i4>5</vt:i4>
      </vt:variant>
      <vt:variant>
        <vt:lpwstr/>
      </vt:variant>
      <vt:variant>
        <vt:lpwstr>_Toc229823891</vt:lpwstr>
      </vt:variant>
      <vt:variant>
        <vt:i4>1507377</vt:i4>
      </vt:variant>
      <vt:variant>
        <vt:i4>134</vt:i4>
      </vt:variant>
      <vt:variant>
        <vt:i4>0</vt:i4>
      </vt:variant>
      <vt:variant>
        <vt:i4>5</vt:i4>
      </vt:variant>
      <vt:variant>
        <vt:lpwstr/>
      </vt:variant>
      <vt:variant>
        <vt:lpwstr>_Toc229823890</vt:lpwstr>
      </vt:variant>
      <vt:variant>
        <vt:i4>1441841</vt:i4>
      </vt:variant>
      <vt:variant>
        <vt:i4>128</vt:i4>
      </vt:variant>
      <vt:variant>
        <vt:i4>0</vt:i4>
      </vt:variant>
      <vt:variant>
        <vt:i4>5</vt:i4>
      </vt:variant>
      <vt:variant>
        <vt:lpwstr/>
      </vt:variant>
      <vt:variant>
        <vt:lpwstr>_Toc229823889</vt:lpwstr>
      </vt:variant>
      <vt:variant>
        <vt:i4>1441841</vt:i4>
      </vt:variant>
      <vt:variant>
        <vt:i4>122</vt:i4>
      </vt:variant>
      <vt:variant>
        <vt:i4>0</vt:i4>
      </vt:variant>
      <vt:variant>
        <vt:i4>5</vt:i4>
      </vt:variant>
      <vt:variant>
        <vt:lpwstr/>
      </vt:variant>
      <vt:variant>
        <vt:lpwstr>_Toc229823888</vt:lpwstr>
      </vt:variant>
      <vt:variant>
        <vt:i4>1441841</vt:i4>
      </vt:variant>
      <vt:variant>
        <vt:i4>116</vt:i4>
      </vt:variant>
      <vt:variant>
        <vt:i4>0</vt:i4>
      </vt:variant>
      <vt:variant>
        <vt:i4>5</vt:i4>
      </vt:variant>
      <vt:variant>
        <vt:lpwstr/>
      </vt:variant>
      <vt:variant>
        <vt:lpwstr>_Toc229823887</vt:lpwstr>
      </vt:variant>
      <vt:variant>
        <vt:i4>1441841</vt:i4>
      </vt:variant>
      <vt:variant>
        <vt:i4>110</vt:i4>
      </vt:variant>
      <vt:variant>
        <vt:i4>0</vt:i4>
      </vt:variant>
      <vt:variant>
        <vt:i4>5</vt:i4>
      </vt:variant>
      <vt:variant>
        <vt:lpwstr/>
      </vt:variant>
      <vt:variant>
        <vt:lpwstr>_Toc229823886</vt:lpwstr>
      </vt:variant>
      <vt:variant>
        <vt:i4>1441841</vt:i4>
      </vt:variant>
      <vt:variant>
        <vt:i4>104</vt:i4>
      </vt:variant>
      <vt:variant>
        <vt:i4>0</vt:i4>
      </vt:variant>
      <vt:variant>
        <vt:i4>5</vt:i4>
      </vt:variant>
      <vt:variant>
        <vt:lpwstr/>
      </vt:variant>
      <vt:variant>
        <vt:lpwstr>_Toc229823885</vt:lpwstr>
      </vt:variant>
      <vt:variant>
        <vt:i4>1441841</vt:i4>
      </vt:variant>
      <vt:variant>
        <vt:i4>98</vt:i4>
      </vt:variant>
      <vt:variant>
        <vt:i4>0</vt:i4>
      </vt:variant>
      <vt:variant>
        <vt:i4>5</vt:i4>
      </vt:variant>
      <vt:variant>
        <vt:lpwstr/>
      </vt:variant>
      <vt:variant>
        <vt:lpwstr>_Toc229823884</vt:lpwstr>
      </vt:variant>
      <vt:variant>
        <vt:i4>1441841</vt:i4>
      </vt:variant>
      <vt:variant>
        <vt:i4>92</vt:i4>
      </vt:variant>
      <vt:variant>
        <vt:i4>0</vt:i4>
      </vt:variant>
      <vt:variant>
        <vt:i4>5</vt:i4>
      </vt:variant>
      <vt:variant>
        <vt:lpwstr/>
      </vt:variant>
      <vt:variant>
        <vt:lpwstr>_Toc229823883</vt:lpwstr>
      </vt:variant>
      <vt:variant>
        <vt:i4>1441841</vt:i4>
      </vt:variant>
      <vt:variant>
        <vt:i4>86</vt:i4>
      </vt:variant>
      <vt:variant>
        <vt:i4>0</vt:i4>
      </vt:variant>
      <vt:variant>
        <vt:i4>5</vt:i4>
      </vt:variant>
      <vt:variant>
        <vt:lpwstr/>
      </vt:variant>
      <vt:variant>
        <vt:lpwstr>_Toc229823882</vt:lpwstr>
      </vt:variant>
      <vt:variant>
        <vt:i4>1441841</vt:i4>
      </vt:variant>
      <vt:variant>
        <vt:i4>80</vt:i4>
      </vt:variant>
      <vt:variant>
        <vt:i4>0</vt:i4>
      </vt:variant>
      <vt:variant>
        <vt:i4>5</vt:i4>
      </vt:variant>
      <vt:variant>
        <vt:lpwstr/>
      </vt:variant>
      <vt:variant>
        <vt:lpwstr>_Toc229823881</vt:lpwstr>
      </vt:variant>
      <vt:variant>
        <vt:i4>1441841</vt:i4>
      </vt:variant>
      <vt:variant>
        <vt:i4>74</vt:i4>
      </vt:variant>
      <vt:variant>
        <vt:i4>0</vt:i4>
      </vt:variant>
      <vt:variant>
        <vt:i4>5</vt:i4>
      </vt:variant>
      <vt:variant>
        <vt:lpwstr/>
      </vt:variant>
      <vt:variant>
        <vt:lpwstr>_Toc229823880</vt:lpwstr>
      </vt:variant>
      <vt:variant>
        <vt:i4>1638449</vt:i4>
      </vt:variant>
      <vt:variant>
        <vt:i4>68</vt:i4>
      </vt:variant>
      <vt:variant>
        <vt:i4>0</vt:i4>
      </vt:variant>
      <vt:variant>
        <vt:i4>5</vt:i4>
      </vt:variant>
      <vt:variant>
        <vt:lpwstr/>
      </vt:variant>
      <vt:variant>
        <vt:lpwstr>_Toc229823879</vt:lpwstr>
      </vt:variant>
      <vt:variant>
        <vt:i4>1638449</vt:i4>
      </vt:variant>
      <vt:variant>
        <vt:i4>62</vt:i4>
      </vt:variant>
      <vt:variant>
        <vt:i4>0</vt:i4>
      </vt:variant>
      <vt:variant>
        <vt:i4>5</vt:i4>
      </vt:variant>
      <vt:variant>
        <vt:lpwstr/>
      </vt:variant>
      <vt:variant>
        <vt:lpwstr>_Toc229823878</vt:lpwstr>
      </vt:variant>
      <vt:variant>
        <vt:i4>1638449</vt:i4>
      </vt:variant>
      <vt:variant>
        <vt:i4>56</vt:i4>
      </vt:variant>
      <vt:variant>
        <vt:i4>0</vt:i4>
      </vt:variant>
      <vt:variant>
        <vt:i4>5</vt:i4>
      </vt:variant>
      <vt:variant>
        <vt:lpwstr/>
      </vt:variant>
      <vt:variant>
        <vt:lpwstr>_Toc229823877</vt:lpwstr>
      </vt:variant>
      <vt:variant>
        <vt:i4>1638449</vt:i4>
      </vt:variant>
      <vt:variant>
        <vt:i4>50</vt:i4>
      </vt:variant>
      <vt:variant>
        <vt:i4>0</vt:i4>
      </vt:variant>
      <vt:variant>
        <vt:i4>5</vt:i4>
      </vt:variant>
      <vt:variant>
        <vt:lpwstr/>
      </vt:variant>
      <vt:variant>
        <vt:lpwstr>_Toc229823876</vt:lpwstr>
      </vt:variant>
      <vt:variant>
        <vt:i4>1638449</vt:i4>
      </vt:variant>
      <vt:variant>
        <vt:i4>44</vt:i4>
      </vt:variant>
      <vt:variant>
        <vt:i4>0</vt:i4>
      </vt:variant>
      <vt:variant>
        <vt:i4>5</vt:i4>
      </vt:variant>
      <vt:variant>
        <vt:lpwstr/>
      </vt:variant>
      <vt:variant>
        <vt:lpwstr>_Toc229823875</vt:lpwstr>
      </vt:variant>
      <vt:variant>
        <vt:i4>1638449</vt:i4>
      </vt:variant>
      <vt:variant>
        <vt:i4>38</vt:i4>
      </vt:variant>
      <vt:variant>
        <vt:i4>0</vt:i4>
      </vt:variant>
      <vt:variant>
        <vt:i4>5</vt:i4>
      </vt:variant>
      <vt:variant>
        <vt:lpwstr/>
      </vt:variant>
      <vt:variant>
        <vt:lpwstr>_Toc229823874</vt:lpwstr>
      </vt:variant>
      <vt:variant>
        <vt:i4>1638449</vt:i4>
      </vt:variant>
      <vt:variant>
        <vt:i4>32</vt:i4>
      </vt:variant>
      <vt:variant>
        <vt:i4>0</vt:i4>
      </vt:variant>
      <vt:variant>
        <vt:i4>5</vt:i4>
      </vt:variant>
      <vt:variant>
        <vt:lpwstr/>
      </vt:variant>
      <vt:variant>
        <vt:lpwstr>_Toc229823873</vt:lpwstr>
      </vt:variant>
      <vt:variant>
        <vt:i4>1638449</vt:i4>
      </vt:variant>
      <vt:variant>
        <vt:i4>26</vt:i4>
      </vt:variant>
      <vt:variant>
        <vt:i4>0</vt:i4>
      </vt:variant>
      <vt:variant>
        <vt:i4>5</vt:i4>
      </vt:variant>
      <vt:variant>
        <vt:lpwstr/>
      </vt:variant>
      <vt:variant>
        <vt:lpwstr>_Toc229823872</vt:lpwstr>
      </vt:variant>
      <vt:variant>
        <vt:i4>1638449</vt:i4>
      </vt:variant>
      <vt:variant>
        <vt:i4>20</vt:i4>
      </vt:variant>
      <vt:variant>
        <vt:i4>0</vt:i4>
      </vt:variant>
      <vt:variant>
        <vt:i4>5</vt:i4>
      </vt:variant>
      <vt:variant>
        <vt:lpwstr/>
      </vt:variant>
      <vt:variant>
        <vt:lpwstr>_Toc229823871</vt:lpwstr>
      </vt:variant>
      <vt:variant>
        <vt:i4>1638449</vt:i4>
      </vt:variant>
      <vt:variant>
        <vt:i4>14</vt:i4>
      </vt:variant>
      <vt:variant>
        <vt:i4>0</vt:i4>
      </vt:variant>
      <vt:variant>
        <vt:i4>5</vt:i4>
      </vt:variant>
      <vt:variant>
        <vt:lpwstr/>
      </vt:variant>
      <vt:variant>
        <vt:lpwstr>_Toc229823870</vt:lpwstr>
      </vt:variant>
      <vt:variant>
        <vt:i4>1572913</vt:i4>
      </vt:variant>
      <vt:variant>
        <vt:i4>8</vt:i4>
      </vt:variant>
      <vt:variant>
        <vt:i4>0</vt:i4>
      </vt:variant>
      <vt:variant>
        <vt:i4>5</vt:i4>
      </vt:variant>
      <vt:variant>
        <vt:lpwstr/>
      </vt:variant>
      <vt:variant>
        <vt:lpwstr>_Toc229823869</vt:lpwstr>
      </vt:variant>
      <vt:variant>
        <vt:i4>1572913</vt:i4>
      </vt:variant>
      <vt:variant>
        <vt:i4>2</vt:i4>
      </vt:variant>
      <vt:variant>
        <vt:i4>0</vt:i4>
      </vt:variant>
      <vt:variant>
        <vt:i4>5</vt:i4>
      </vt:variant>
      <vt:variant>
        <vt:lpwstr/>
      </vt:variant>
      <vt:variant>
        <vt:lpwstr>_Toc229823868</vt:lpwstr>
      </vt:variant>
      <vt:variant>
        <vt:i4>4456563</vt:i4>
      </vt:variant>
      <vt:variant>
        <vt:i4>0</vt:i4>
      </vt:variant>
      <vt:variant>
        <vt:i4>0</vt:i4>
      </vt:variant>
      <vt:variant>
        <vt:i4>5</vt:i4>
      </vt:variant>
      <vt:variant>
        <vt:lpwstr>mailto:R.Stalmeijer@educ.unimaas.nl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GROTE TITEL ZWART</dc:title>
  <dc:creator>FDG</dc:creator>
  <cp:lastModifiedBy>Ghina</cp:lastModifiedBy>
  <cp:revision>3</cp:revision>
  <cp:lastPrinted>2009-05-06T02:50:00Z</cp:lastPrinted>
  <dcterms:created xsi:type="dcterms:W3CDTF">2016-10-07T09:09:00Z</dcterms:created>
  <dcterms:modified xsi:type="dcterms:W3CDTF">2016-10-07T09:09:00Z</dcterms:modified>
</cp:coreProperties>
</file>